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FC47D" w14:textId="2E2A5EDE" w:rsidR="004A23FB" w:rsidRPr="00972B54" w:rsidRDefault="004A23FB" w:rsidP="001C56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72B54">
        <w:rPr>
          <w:rFonts w:ascii="Times New Roman" w:hAnsi="Times New Roman" w:cs="Times New Roman"/>
          <w:b/>
          <w:sz w:val="26"/>
          <w:szCs w:val="26"/>
        </w:rPr>
        <w:t xml:space="preserve">Портал </w:t>
      </w:r>
      <w:proofErr w:type="spellStart"/>
      <w:r w:rsidRPr="00972B54">
        <w:rPr>
          <w:rFonts w:ascii="Times New Roman" w:hAnsi="Times New Roman" w:cs="Times New Roman"/>
          <w:b/>
          <w:sz w:val="26"/>
          <w:szCs w:val="26"/>
        </w:rPr>
        <w:t>госуслуг</w:t>
      </w:r>
      <w:proofErr w:type="spellEnd"/>
      <w:r w:rsidRPr="00972B54">
        <w:rPr>
          <w:rFonts w:ascii="Times New Roman" w:hAnsi="Times New Roman" w:cs="Times New Roman"/>
          <w:b/>
          <w:sz w:val="26"/>
          <w:szCs w:val="26"/>
        </w:rPr>
        <w:t xml:space="preserve"> Санкт-Петербурга: привнося новое</w:t>
      </w:r>
      <w:r w:rsidR="00972B54" w:rsidRPr="00972B54">
        <w:rPr>
          <w:rFonts w:ascii="Times New Roman" w:hAnsi="Times New Roman" w:cs="Times New Roman"/>
          <w:b/>
          <w:sz w:val="26"/>
          <w:szCs w:val="26"/>
        </w:rPr>
        <w:t>, сохраняем главное</w:t>
      </w:r>
    </w:p>
    <w:p w14:paraId="386547A5" w14:textId="56995B97" w:rsidR="00A94739" w:rsidRDefault="00A94739" w:rsidP="004F6AC4">
      <w:pPr>
        <w:jc w:val="both"/>
        <w:rPr>
          <w:rFonts w:ascii="Times New Roman" w:hAnsi="Times New Roman" w:cs="Times New Roman"/>
          <w:sz w:val="26"/>
          <w:szCs w:val="26"/>
        </w:rPr>
      </w:pPr>
      <w:r w:rsidRPr="00A94739">
        <w:rPr>
          <w:rFonts w:ascii="Times New Roman" w:hAnsi="Times New Roman" w:cs="Times New Roman"/>
          <w:sz w:val="26"/>
          <w:szCs w:val="26"/>
        </w:rPr>
        <w:t xml:space="preserve">Сентябрь всегда ассоциируется у нас с чем-то новым. Для детей и их родителей начинается школьная пора, студенты идут в университеты, природа сменяет свои декорации. Другими словами, начало осени – время перемен и обновлений. В день знаний 1 сентября обновился и </w:t>
      </w:r>
      <w:hyperlink r:id="rId5" w:history="1">
        <w:r w:rsidRPr="00C701CA">
          <w:rPr>
            <w:rStyle w:val="ab"/>
            <w:rFonts w:ascii="Times New Roman" w:hAnsi="Times New Roman" w:cs="Times New Roman"/>
            <w:sz w:val="26"/>
            <w:szCs w:val="26"/>
          </w:rPr>
          <w:t>Портал государственных и муниципальных услуг Санкт</w:t>
        </w:r>
        <w:r w:rsidRPr="001B6A6B">
          <w:rPr>
            <w:rStyle w:val="ab"/>
            <w:rFonts w:ascii="Times New Roman" w:hAnsi="Times New Roman" w:cs="Times New Roman"/>
            <w:sz w:val="26"/>
            <w:szCs w:val="26"/>
          </w:rPr>
          <w:t>-</w:t>
        </w:r>
        <w:r w:rsidRPr="00C701CA">
          <w:rPr>
            <w:rStyle w:val="ab"/>
            <w:rFonts w:ascii="Times New Roman" w:hAnsi="Times New Roman" w:cs="Times New Roman"/>
            <w:sz w:val="26"/>
            <w:szCs w:val="26"/>
          </w:rPr>
          <w:t xml:space="preserve">Петербурга </w:t>
        </w:r>
        <w:proofErr w:type="spellStart"/>
        <w:r w:rsidRPr="00C701CA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gu</w:t>
        </w:r>
        <w:proofErr w:type="spellEnd"/>
        <w:r w:rsidRPr="00C701CA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701CA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spb</w:t>
        </w:r>
        <w:proofErr w:type="spellEnd"/>
        <w:r w:rsidRPr="00C701CA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701CA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A94739">
        <w:rPr>
          <w:rFonts w:ascii="Times New Roman" w:hAnsi="Times New Roman" w:cs="Times New Roman"/>
          <w:sz w:val="26"/>
          <w:szCs w:val="26"/>
        </w:rPr>
        <w:t>. Он стал современнее и понятнее для своих пользователей.</w:t>
      </w:r>
    </w:p>
    <w:p w14:paraId="210E28D4" w14:textId="3741054A" w:rsidR="00C60750" w:rsidRPr="00B44E53" w:rsidRDefault="00C60750" w:rsidP="004F6A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98049E0" wp14:editId="4343F4AB">
            <wp:extent cx="5940425" cy="392874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вна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9C363" w14:textId="5EC98A06" w:rsidR="008639E7" w:rsidRPr="000845DB" w:rsidRDefault="008639E7" w:rsidP="004F6AC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Коротко о Портале</w:t>
      </w:r>
    </w:p>
    <w:p w14:paraId="149DF8FC" w14:textId="2C0A4349" w:rsidR="00456987" w:rsidRDefault="00541598" w:rsidP="004F6AC4">
      <w:pPr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9422D8" w:rsidRPr="008639E7">
          <w:rPr>
            <w:rStyle w:val="ab"/>
            <w:rFonts w:ascii="Times New Roman" w:hAnsi="Times New Roman" w:cs="Times New Roman"/>
            <w:sz w:val="26"/>
            <w:szCs w:val="26"/>
          </w:rPr>
          <w:t xml:space="preserve">Портал </w:t>
        </w:r>
        <w:proofErr w:type="spellStart"/>
        <w:r w:rsidR="005171E0" w:rsidRPr="008639E7">
          <w:rPr>
            <w:rStyle w:val="ab"/>
            <w:rFonts w:ascii="Times New Roman" w:hAnsi="Times New Roman" w:cs="Times New Roman"/>
            <w:sz w:val="26"/>
            <w:szCs w:val="26"/>
          </w:rPr>
          <w:t>госуслуг</w:t>
        </w:r>
        <w:proofErr w:type="spellEnd"/>
        <w:r w:rsidR="00C701CA" w:rsidRPr="008639E7">
          <w:rPr>
            <w:rStyle w:val="ab"/>
            <w:rFonts w:ascii="Times New Roman" w:hAnsi="Times New Roman" w:cs="Times New Roman"/>
            <w:sz w:val="26"/>
            <w:szCs w:val="26"/>
          </w:rPr>
          <w:t xml:space="preserve"> Санкт</w:t>
        </w:r>
        <w:r w:rsidR="001B6A6B" w:rsidRPr="008639E7">
          <w:rPr>
            <w:rStyle w:val="ab"/>
            <w:rFonts w:ascii="Times New Roman" w:hAnsi="Times New Roman" w:cs="Times New Roman"/>
            <w:sz w:val="26"/>
            <w:szCs w:val="26"/>
          </w:rPr>
          <w:t>-</w:t>
        </w:r>
        <w:r w:rsidR="00C701CA" w:rsidRPr="008639E7">
          <w:rPr>
            <w:rStyle w:val="ab"/>
            <w:rFonts w:ascii="Times New Roman" w:hAnsi="Times New Roman" w:cs="Times New Roman"/>
            <w:sz w:val="26"/>
            <w:szCs w:val="26"/>
          </w:rPr>
          <w:t>Петербурга</w:t>
        </w:r>
        <w:r w:rsidR="005171E0" w:rsidRPr="008639E7">
          <w:rPr>
            <w:rStyle w:val="ab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="005171E0" w:rsidRPr="008639E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gu</w:t>
        </w:r>
        <w:proofErr w:type="spellEnd"/>
        <w:r w:rsidR="005171E0" w:rsidRPr="008639E7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171E0" w:rsidRPr="008639E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spb</w:t>
        </w:r>
        <w:proofErr w:type="spellEnd"/>
        <w:r w:rsidR="005171E0" w:rsidRPr="008639E7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171E0" w:rsidRPr="008639E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C701CA">
        <w:rPr>
          <w:rFonts w:ascii="Times New Roman" w:hAnsi="Times New Roman" w:cs="Times New Roman"/>
          <w:sz w:val="26"/>
          <w:szCs w:val="26"/>
        </w:rPr>
        <w:t xml:space="preserve"> </w:t>
      </w:r>
      <w:r w:rsidR="009422D8" w:rsidRPr="00B44E53">
        <w:rPr>
          <w:rFonts w:ascii="Times New Roman" w:hAnsi="Times New Roman" w:cs="Times New Roman"/>
          <w:sz w:val="26"/>
          <w:szCs w:val="26"/>
        </w:rPr>
        <w:t>с 2007 года</w:t>
      </w:r>
      <w:r w:rsidR="00F55F7D" w:rsidRPr="00B44E53">
        <w:rPr>
          <w:rFonts w:ascii="Times New Roman" w:hAnsi="Times New Roman" w:cs="Times New Roman"/>
          <w:sz w:val="26"/>
          <w:szCs w:val="26"/>
        </w:rPr>
        <w:t xml:space="preserve"> </w:t>
      </w:r>
      <w:r w:rsidR="00034BDC">
        <w:rPr>
          <w:rFonts w:ascii="Times New Roman" w:hAnsi="Times New Roman" w:cs="Times New Roman"/>
          <w:sz w:val="26"/>
          <w:szCs w:val="26"/>
        </w:rPr>
        <w:t>является</w:t>
      </w:r>
      <w:r w:rsidR="00034BDC" w:rsidRPr="00B44E53">
        <w:rPr>
          <w:rFonts w:ascii="Times New Roman" w:hAnsi="Times New Roman" w:cs="Times New Roman"/>
          <w:sz w:val="26"/>
          <w:szCs w:val="26"/>
        </w:rPr>
        <w:t xml:space="preserve"> </w:t>
      </w:r>
      <w:r w:rsidR="008639E7">
        <w:rPr>
          <w:rFonts w:ascii="Times New Roman" w:hAnsi="Times New Roman" w:cs="Times New Roman"/>
          <w:sz w:val="26"/>
          <w:szCs w:val="26"/>
        </w:rPr>
        <w:t>единым путеводителем по</w:t>
      </w:r>
      <w:r w:rsidR="009422D8" w:rsidRPr="00B44E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E7">
        <w:rPr>
          <w:rFonts w:ascii="Times New Roman" w:hAnsi="Times New Roman" w:cs="Times New Roman"/>
          <w:sz w:val="26"/>
          <w:szCs w:val="26"/>
        </w:rPr>
        <w:t>госуслугам</w:t>
      </w:r>
      <w:proofErr w:type="spellEnd"/>
      <w:r w:rsidR="008639E7">
        <w:rPr>
          <w:rFonts w:ascii="Times New Roman" w:hAnsi="Times New Roman" w:cs="Times New Roman"/>
          <w:sz w:val="26"/>
          <w:szCs w:val="26"/>
        </w:rPr>
        <w:t xml:space="preserve"> Петербурга. Здесь можно не только ознакомиться с порядком</w:t>
      </w:r>
      <w:r w:rsidR="00F55F7D">
        <w:rPr>
          <w:rFonts w:ascii="Times New Roman" w:hAnsi="Times New Roman" w:cs="Times New Roman"/>
          <w:sz w:val="26"/>
          <w:szCs w:val="26"/>
        </w:rPr>
        <w:t xml:space="preserve"> </w:t>
      </w:r>
      <w:r w:rsidR="009422D8" w:rsidRPr="00B44E53">
        <w:rPr>
          <w:rFonts w:ascii="Times New Roman" w:hAnsi="Times New Roman" w:cs="Times New Roman"/>
          <w:sz w:val="26"/>
          <w:szCs w:val="26"/>
        </w:rPr>
        <w:t>получени</w:t>
      </w:r>
      <w:r w:rsidR="00F55F7D">
        <w:rPr>
          <w:rFonts w:ascii="Times New Roman" w:hAnsi="Times New Roman" w:cs="Times New Roman"/>
          <w:sz w:val="26"/>
          <w:szCs w:val="26"/>
        </w:rPr>
        <w:t>я</w:t>
      </w:r>
      <w:r w:rsidR="009422D8" w:rsidRPr="00B44E53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</w:t>
      </w:r>
      <w:r w:rsidR="00D064A2">
        <w:rPr>
          <w:rFonts w:ascii="Times New Roman" w:hAnsi="Times New Roman" w:cs="Times New Roman"/>
          <w:sz w:val="26"/>
          <w:szCs w:val="26"/>
        </w:rPr>
        <w:t>на территории Санкт</w:t>
      </w:r>
      <w:r w:rsidR="001B6A6B" w:rsidRPr="001B6A6B">
        <w:rPr>
          <w:rFonts w:ascii="Times New Roman" w:hAnsi="Times New Roman" w:cs="Times New Roman"/>
          <w:sz w:val="26"/>
          <w:szCs w:val="26"/>
        </w:rPr>
        <w:t>-</w:t>
      </w:r>
      <w:r w:rsidR="00D064A2">
        <w:rPr>
          <w:rFonts w:ascii="Times New Roman" w:hAnsi="Times New Roman" w:cs="Times New Roman"/>
          <w:sz w:val="26"/>
          <w:szCs w:val="26"/>
        </w:rPr>
        <w:t>Петербурга</w:t>
      </w:r>
      <w:r w:rsidR="008639E7">
        <w:rPr>
          <w:rFonts w:ascii="Times New Roman" w:hAnsi="Times New Roman" w:cs="Times New Roman"/>
          <w:sz w:val="26"/>
          <w:szCs w:val="26"/>
        </w:rPr>
        <w:t xml:space="preserve">, но и подать электронные заявления более чем по 150 </w:t>
      </w:r>
      <w:proofErr w:type="spellStart"/>
      <w:r w:rsidR="008639E7">
        <w:rPr>
          <w:rFonts w:ascii="Times New Roman" w:hAnsi="Times New Roman" w:cs="Times New Roman"/>
          <w:sz w:val="26"/>
          <w:szCs w:val="26"/>
        </w:rPr>
        <w:t>госуслугам</w:t>
      </w:r>
      <w:proofErr w:type="spellEnd"/>
      <w:r w:rsidR="00D064A2">
        <w:rPr>
          <w:rFonts w:ascii="Times New Roman" w:hAnsi="Times New Roman" w:cs="Times New Roman"/>
          <w:sz w:val="26"/>
          <w:szCs w:val="26"/>
        </w:rPr>
        <w:t>.</w:t>
      </w:r>
      <w:r w:rsidR="00EE5F19">
        <w:rPr>
          <w:rFonts w:ascii="Times New Roman" w:hAnsi="Times New Roman" w:cs="Times New Roman"/>
          <w:sz w:val="26"/>
          <w:szCs w:val="26"/>
        </w:rPr>
        <w:t xml:space="preserve"> </w:t>
      </w:r>
      <w:r w:rsidR="00D064A2">
        <w:rPr>
          <w:rFonts w:ascii="Times New Roman" w:hAnsi="Times New Roman" w:cs="Times New Roman"/>
          <w:sz w:val="26"/>
          <w:szCs w:val="26"/>
        </w:rPr>
        <w:t>Л</w:t>
      </w:r>
      <w:r w:rsidR="00EE5F19">
        <w:rPr>
          <w:rFonts w:ascii="Times New Roman" w:hAnsi="Times New Roman" w:cs="Times New Roman"/>
          <w:sz w:val="26"/>
          <w:szCs w:val="26"/>
        </w:rPr>
        <w:t xml:space="preserve">юбой петербуржец может без труда подать </w:t>
      </w:r>
      <w:r w:rsidR="00D064A2">
        <w:rPr>
          <w:rFonts w:ascii="Times New Roman" w:hAnsi="Times New Roman" w:cs="Times New Roman"/>
          <w:sz w:val="26"/>
          <w:szCs w:val="26"/>
        </w:rPr>
        <w:t>онлайн</w:t>
      </w:r>
      <w:r w:rsidR="001B6A6B" w:rsidRPr="001B6A6B">
        <w:rPr>
          <w:rFonts w:ascii="Times New Roman" w:hAnsi="Times New Roman" w:cs="Times New Roman"/>
          <w:sz w:val="26"/>
          <w:szCs w:val="26"/>
        </w:rPr>
        <w:t>-</w:t>
      </w:r>
      <w:r w:rsidR="00EE5F19">
        <w:rPr>
          <w:rFonts w:ascii="Times New Roman" w:hAnsi="Times New Roman" w:cs="Times New Roman"/>
          <w:sz w:val="26"/>
          <w:szCs w:val="26"/>
        </w:rPr>
        <w:t xml:space="preserve">заявление в ЗАГС, </w:t>
      </w:r>
      <w:r w:rsidR="00D064A2">
        <w:rPr>
          <w:rFonts w:ascii="Times New Roman" w:hAnsi="Times New Roman" w:cs="Times New Roman"/>
          <w:sz w:val="26"/>
          <w:szCs w:val="26"/>
        </w:rPr>
        <w:t xml:space="preserve">дистанционно </w:t>
      </w:r>
      <w:r w:rsidR="00EE5F19">
        <w:rPr>
          <w:rFonts w:ascii="Times New Roman" w:hAnsi="Times New Roman" w:cs="Times New Roman"/>
          <w:sz w:val="26"/>
          <w:szCs w:val="26"/>
        </w:rPr>
        <w:t>записаться к</w:t>
      </w:r>
      <w:r w:rsidR="00456987">
        <w:rPr>
          <w:rFonts w:ascii="Times New Roman" w:hAnsi="Times New Roman" w:cs="Times New Roman"/>
          <w:sz w:val="26"/>
          <w:szCs w:val="26"/>
        </w:rPr>
        <w:t xml:space="preserve"> врачу и</w:t>
      </w:r>
      <w:r w:rsidR="00D55242">
        <w:rPr>
          <w:rFonts w:ascii="Times New Roman" w:hAnsi="Times New Roman" w:cs="Times New Roman"/>
          <w:sz w:val="26"/>
          <w:szCs w:val="26"/>
        </w:rPr>
        <w:t>ли</w:t>
      </w:r>
      <w:r w:rsidR="00456987">
        <w:rPr>
          <w:rFonts w:ascii="Times New Roman" w:hAnsi="Times New Roman" w:cs="Times New Roman"/>
          <w:sz w:val="26"/>
          <w:szCs w:val="26"/>
        </w:rPr>
        <w:t xml:space="preserve"> отдать ребенка в детский садик и школу. </w:t>
      </w:r>
      <w:hyperlink r:id="rId8" w:history="1">
        <w:r w:rsidR="00467327">
          <w:rPr>
            <w:rStyle w:val="ab"/>
            <w:rFonts w:ascii="Times New Roman" w:hAnsi="Times New Roman" w:cs="Times New Roman"/>
            <w:sz w:val="26"/>
            <w:szCs w:val="26"/>
          </w:rPr>
          <w:t>На обновленном</w:t>
        </w:r>
        <w:r w:rsidR="000845DB">
          <w:rPr>
            <w:rStyle w:val="ab"/>
            <w:rFonts w:ascii="Times New Roman" w:hAnsi="Times New Roman" w:cs="Times New Roman"/>
            <w:sz w:val="26"/>
            <w:szCs w:val="26"/>
          </w:rPr>
          <w:t xml:space="preserve"> Портал</w:t>
        </w:r>
        <w:r w:rsidR="00467327">
          <w:rPr>
            <w:rStyle w:val="ab"/>
            <w:rFonts w:ascii="Times New Roman" w:hAnsi="Times New Roman" w:cs="Times New Roman"/>
            <w:sz w:val="26"/>
            <w:szCs w:val="26"/>
          </w:rPr>
          <w:t>е</w:t>
        </w:r>
        <w:r w:rsidR="00D064A2" w:rsidRPr="00555797">
          <w:rPr>
            <w:rStyle w:val="ab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="00D064A2" w:rsidRPr="00555797">
          <w:rPr>
            <w:rStyle w:val="ab"/>
            <w:rFonts w:ascii="Times New Roman" w:hAnsi="Times New Roman" w:cs="Times New Roman"/>
            <w:sz w:val="26"/>
            <w:szCs w:val="26"/>
          </w:rPr>
          <w:t>госуслуг</w:t>
        </w:r>
        <w:proofErr w:type="spellEnd"/>
        <w:r w:rsidR="00D064A2" w:rsidRPr="00555797">
          <w:rPr>
            <w:rStyle w:val="ab"/>
            <w:rFonts w:ascii="Times New Roman" w:hAnsi="Times New Roman" w:cs="Times New Roman"/>
            <w:sz w:val="26"/>
            <w:szCs w:val="26"/>
          </w:rPr>
          <w:t xml:space="preserve"> Санкт</w:t>
        </w:r>
        <w:r w:rsidR="001B6A6B" w:rsidRPr="001B6A6B">
          <w:rPr>
            <w:rStyle w:val="ab"/>
            <w:rFonts w:ascii="Times New Roman" w:hAnsi="Times New Roman" w:cs="Times New Roman"/>
            <w:sz w:val="26"/>
            <w:szCs w:val="26"/>
          </w:rPr>
          <w:t>-</w:t>
        </w:r>
        <w:r w:rsidR="00D064A2" w:rsidRPr="00555797">
          <w:rPr>
            <w:rStyle w:val="ab"/>
            <w:rFonts w:ascii="Times New Roman" w:hAnsi="Times New Roman" w:cs="Times New Roman"/>
            <w:sz w:val="26"/>
            <w:szCs w:val="26"/>
          </w:rPr>
          <w:t>Петербурга</w:t>
        </w:r>
      </w:hyperlink>
      <w:r w:rsidR="00456987">
        <w:rPr>
          <w:rFonts w:ascii="Times New Roman" w:hAnsi="Times New Roman" w:cs="Times New Roman"/>
          <w:sz w:val="26"/>
          <w:szCs w:val="26"/>
        </w:rPr>
        <w:t xml:space="preserve"> </w:t>
      </w:r>
      <w:r w:rsidR="00467327">
        <w:rPr>
          <w:rFonts w:ascii="Times New Roman" w:hAnsi="Times New Roman" w:cs="Times New Roman"/>
          <w:sz w:val="26"/>
          <w:szCs w:val="26"/>
        </w:rPr>
        <w:t>появилось немало полезных нововведений, при этом сохранились все функции и возможности предыдущей версии.</w:t>
      </w:r>
    </w:p>
    <w:p w14:paraId="224CF464" w14:textId="1F0B4B39" w:rsidR="00467327" w:rsidRPr="00467327" w:rsidRDefault="00467327" w:rsidP="004F6AC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67327">
        <w:rPr>
          <w:rFonts w:ascii="Times New Roman" w:hAnsi="Times New Roman" w:cs="Times New Roman"/>
          <w:b/>
          <w:sz w:val="26"/>
          <w:szCs w:val="26"/>
        </w:rPr>
        <w:t xml:space="preserve">В процессе </w:t>
      </w:r>
      <w:r w:rsidR="00797696">
        <w:rPr>
          <w:rFonts w:ascii="Times New Roman" w:hAnsi="Times New Roman" w:cs="Times New Roman"/>
          <w:b/>
          <w:sz w:val="26"/>
          <w:szCs w:val="26"/>
        </w:rPr>
        <w:t>обновления</w:t>
      </w:r>
    </w:p>
    <w:p w14:paraId="52212B5E" w14:textId="1971DE37" w:rsidR="00101337" w:rsidRDefault="000B464B" w:rsidP="004F6A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процессе создания</w:t>
      </w:r>
      <w:r w:rsidR="004569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нового</w:t>
      </w:r>
      <w:r w:rsidR="00D064A2">
        <w:rPr>
          <w:rFonts w:ascii="Times New Roman" w:hAnsi="Times New Roman" w:cs="Times New Roman"/>
          <w:sz w:val="26"/>
          <w:szCs w:val="26"/>
        </w:rPr>
        <w:t xml:space="preserve"> Портал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56987">
        <w:rPr>
          <w:rFonts w:ascii="Times New Roman" w:hAnsi="Times New Roman" w:cs="Times New Roman"/>
          <w:sz w:val="26"/>
          <w:szCs w:val="26"/>
        </w:rPr>
        <w:t xml:space="preserve"> </w:t>
      </w:r>
      <w:r w:rsidR="00467327">
        <w:rPr>
          <w:rFonts w:ascii="Times New Roman" w:hAnsi="Times New Roman" w:cs="Times New Roman"/>
          <w:sz w:val="26"/>
          <w:szCs w:val="26"/>
        </w:rPr>
        <w:t>учитывалось мнение людей, поль</w:t>
      </w:r>
      <w:r w:rsidR="00900632">
        <w:rPr>
          <w:rFonts w:ascii="Times New Roman" w:hAnsi="Times New Roman" w:cs="Times New Roman"/>
          <w:sz w:val="26"/>
          <w:szCs w:val="26"/>
        </w:rPr>
        <w:t xml:space="preserve">зовавшихся предыдущей версией, а также была создана фокус-группа, принимавшая участие в тестировании новой. Такой подход помог разработчикам  создать удобный и функциональный продукт, интуитивно понятный и доступный любому пользователю: и тому, кто уже обращался к Порталу ранее, и пришедшему на Портал </w:t>
      </w:r>
      <w:r w:rsidR="00900632">
        <w:rPr>
          <w:rFonts w:ascii="Times New Roman" w:hAnsi="Times New Roman" w:cs="Times New Roman"/>
          <w:sz w:val="26"/>
          <w:szCs w:val="26"/>
        </w:rPr>
        <w:lastRenderedPageBreak/>
        <w:t>впервые.</w:t>
      </w:r>
      <w:r w:rsidR="00467327">
        <w:rPr>
          <w:rFonts w:ascii="Times New Roman" w:hAnsi="Times New Roman" w:cs="Times New Roman"/>
          <w:sz w:val="26"/>
          <w:szCs w:val="26"/>
        </w:rPr>
        <w:t xml:space="preserve"> </w:t>
      </w:r>
      <w:r w:rsidR="009851D1">
        <w:rPr>
          <w:rFonts w:ascii="Times New Roman" w:hAnsi="Times New Roman" w:cs="Times New Roman"/>
          <w:sz w:val="26"/>
          <w:szCs w:val="26"/>
        </w:rPr>
        <w:t>Для понимания такого многозадачного и насыщенного информ</w:t>
      </w:r>
      <w:r w:rsidR="00783599">
        <w:rPr>
          <w:rFonts w:ascii="Times New Roman" w:hAnsi="Times New Roman" w:cs="Times New Roman"/>
          <w:sz w:val="26"/>
          <w:szCs w:val="26"/>
        </w:rPr>
        <w:t xml:space="preserve">ацией </w:t>
      </w:r>
      <w:proofErr w:type="spellStart"/>
      <w:r w:rsidR="00783599">
        <w:rPr>
          <w:rFonts w:ascii="Times New Roman" w:hAnsi="Times New Roman" w:cs="Times New Roman"/>
          <w:sz w:val="26"/>
          <w:szCs w:val="26"/>
        </w:rPr>
        <w:t>интернет</w:t>
      </w:r>
      <w:r w:rsidR="001B6A6B">
        <w:rPr>
          <w:rFonts w:ascii="Times New Roman" w:hAnsi="Times New Roman" w:cs="Times New Roman"/>
          <w:sz w:val="26"/>
          <w:szCs w:val="26"/>
        </w:rPr>
        <w:t>-</w:t>
      </w:r>
      <w:r w:rsidR="00783599">
        <w:rPr>
          <w:rFonts w:ascii="Times New Roman" w:hAnsi="Times New Roman" w:cs="Times New Roman"/>
          <w:sz w:val="26"/>
          <w:szCs w:val="26"/>
        </w:rPr>
        <w:t>ресурса</w:t>
      </w:r>
      <w:proofErr w:type="spellEnd"/>
      <w:r w:rsidR="009851D1">
        <w:rPr>
          <w:rFonts w:ascii="Times New Roman" w:hAnsi="Times New Roman" w:cs="Times New Roman"/>
          <w:sz w:val="26"/>
          <w:szCs w:val="26"/>
        </w:rPr>
        <w:t xml:space="preserve"> </w:t>
      </w:r>
      <w:r w:rsidR="00783599">
        <w:rPr>
          <w:rFonts w:ascii="Times New Roman" w:hAnsi="Times New Roman" w:cs="Times New Roman"/>
          <w:sz w:val="26"/>
          <w:szCs w:val="26"/>
        </w:rPr>
        <w:t>необходимо было</w:t>
      </w:r>
      <w:r w:rsidR="009851D1">
        <w:rPr>
          <w:rFonts w:ascii="Times New Roman" w:hAnsi="Times New Roman" w:cs="Times New Roman"/>
          <w:sz w:val="26"/>
          <w:szCs w:val="26"/>
        </w:rPr>
        <w:t xml:space="preserve"> сделать его</w:t>
      </w:r>
      <w:r w:rsidR="00456987">
        <w:rPr>
          <w:rFonts w:ascii="Times New Roman" w:hAnsi="Times New Roman" w:cs="Times New Roman"/>
          <w:sz w:val="26"/>
          <w:szCs w:val="26"/>
        </w:rPr>
        <w:t xml:space="preserve"> </w:t>
      </w:r>
      <w:r w:rsidR="009851D1">
        <w:rPr>
          <w:rFonts w:ascii="Times New Roman" w:hAnsi="Times New Roman" w:cs="Times New Roman"/>
          <w:sz w:val="26"/>
          <w:szCs w:val="26"/>
        </w:rPr>
        <w:t>максимально</w:t>
      </w:r>
      <w:r w:rsidR="00456987">
        <w:rPr>
          <w:rFonts w:ascii="Times New Roman" w:hAnsi="Times New Roman" w:cs="Times New Roman"/>
          <w:sz w:val="26"/>
          <w:szCs w:val="26"/>
        </w:rPr>
        <w:t xml:space="preserve"> пр</w:t>
      </w:r>
      <w:r w:rsidR="009851D1">
        <w:rPr>
          <w:rFonts w:ascii="Times New Roman" w:hAnsi="Times New Roman" w:cs="Times New Roman"/>
          <w:sz w:val="26"/>
          <w:szCs w:val="26"/>
        </w:rPr>
        <w:t>остым</w:t>
      </w:r>
      <w:r w:rsidR="00783599">
        <w:rPr>
          <w:rFonts w:ascii="Times New Roman" w:hAnsi="Times New Roman" w:cs="Times New Roman"/>
          <w:sz w:val="26"/>
          <w:szCs w:val="26"/>
        </w:rPr>
        <w:t xml:space="preserve"> и логичным</w:t>
      </w:r>
      <w:r w:rsidR="00900632">
        <w:rPr>
          <w:rFonts w:ascii="Times New Roman" w:hAnsi="Times New Roman" w:cs="Times New Roman"/>
          <w:sz w:val="26"/>
          <w:szCs w:val="26"/>
        </w:rPr>
        <w:t xml:space="preserve">, чтобы полученный в </w:t>
      </w:r>
      <w:r w:rsidR="00034BDC">
        <w:rPr>
          <w:rFonts w:ascii="Times New Roman" w:hAnsi="Times New Roman" w:cs="Times New Roman"/>
          <w:sz w:val="26"/>
          <w:szCs w:val="26"/>
        </w:rPr>
        <w:t xml:space="preserve">результате </w:t>
      </w:r>
      <w:r w:rsidR="00900632">
        <w:rPr>
          <w:rFonts w:ascii="Times New Roman" w:hAnsi="Times New Roman" w:cs="Times New Roman"/>
          <w:sz w:val="26"/>
          <w:szCs w:val="26"/>
        </w:rPr>
        <w:t>сайт не отпугивал</w:t>
      </w:r>
      <w:r w:rsidR="00456987">
        <w:rPr>
          <w:rFonts w:ascii="Times New Roman" w:hAnsi="Times New Roman" w:cs="Times New Roman"/>
          <w:sz w:val="26"/>
          <w:szCs w:val="26"/>
        </w:rPr>
        <w:t xml:space="preserve"> пользователя </w:t>
      </w:r>
      <w:r w:rsidR="00D6753F">
        <w:rPr>
          <w:rFonts w:ascii="Times New Roman" w:hAnsi="Times New Roman" w:cs="Times New Roman"/>
          <w:sz w:val="26"/>
          <w:szCs w:val="26"/>
        </w:rPr>
        <w:t>сложностью своей структуры</w:t>
      </w:r>
      <w:r w:rsidR="00900632">
        <w:rPr>
          <w:rFonts w:ascii="Times New Roman" w:hAnsi="Times New Roman" w:cs="Times New Roman"/>
          <w:sz w:val="26"/>
          <w:szCs w:val="26"/>
        </w:rPr>
        <w:t>, а, напротив, помогал</w:t>
      </w:r>
      <w:r w:rsidR="00456987">
        <w:rPr>
          <w:rFonts w:ascii="Times New Roman" w:hAnsi="Times New Roman" w:cs="Times New Roman"/>
          <w:sz w:val="26"/>
          <w:szCs w:val="26"/>
        </w:rPr>
        <w:t xml:space="preserve"> ему разобраться и быстро найти нужную информацию.</w:t>
      </w:r>
    </w:p>
    <w:p w14:paraId="0BD7D5E7" w14:textId="2A86356E" w:rsidR="0081250C" w:rsidRPr="004A23FB" w:rsidRDefault="004A23FB" w:rsidP="004F6AC4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A23FB">
        <w:rPr>
          <w:rFonts w:ascii="Times New Roman" w:hAnsi="Times New Roman" w:cs="Times New Roman"/>
          <w:b/>
          <w:sz w:val="26"/>
          <w:szCs w:val="26"/>
        </w:rPr>
        <w:t>Госуслуги</w:t>
      </w:r>
      <w:proofErr w:type="spellEnd"/>
      <w:r w:rsidRPr="004A23FB">
        <w:rPr>
          <w:rFonts w:ascii="Times New Roman" w:hAnsi="Times New Roman" w:cs="Times New Roman"/>
          <w:b/>
          <w:sz w:val="26"/>
          <w:szCs w:val="26"/>
        </w:rPr>
        <w:t xml:space="preserve"> в Петербургском стиле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6BAF1FF" w14:textId="4C4BF762" w:rsidR="00900632" w:rsidRPr="003D4602" w:rsidRDefault="00467327" w:rsidP="004F6A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Первое, на что обращаешь внимание, зайдя на новый Портал, </w:t>
      </w:r>
      <w:r w:rsidRPr="001B6A6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это дизайн. Он стал современнее и проще для восприятия. </w:t>
      </w:r>
      <w:r w:rsidR="00945E01">
        <w:rPr>
          <w:rFonts w:ascii="Times New Roman" w:hAnsi="Times New Roman" w:cs="Times New Roman"/>
          <w:sz w:val="26"/>
          <w:szCs w:val="26"/>
        </w:rPr>
        <w:t xml:space="preserve">Интересно, что новый дизайн </w:t>
      </w:r>
      <w:r w:rsidR="007502AC">
        <w:rPr>
          <w:rFonts w:ascii="Times New Roman" w:hAnsi="Times New Roman" w:cs="Times New Roman"/>
          <w:sz w:val="26"/>
          <w:szCs w:val="26"/>
        </w:rPr>
        <w:t xml:space="preserve">Портала </w:t>
      </w:r>
      <w:proofErr w:type="spellStart"/>
      <w:r w:rsidR="007502AC">
        <w:rPr>
          <w:rFonts w:ascii="Times New Roman" w:hAnsi="Times New Roman" w:cs="Times New Roman"/>
          <w:sz w:val="26"/>
          <w:szCs w:val="26"/>
          <w:lang w:val="en-US"/>
        </w:rPr>
        <w:t>gu</w:t>
      </w:r>
      <w:proofErr w:type="spellEnd"/>
      <w:r w:rsidR="007502AC" w:rsidRPr="007502A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502AC">
        <w:rPr>
          <w:rFonts w:ascii="Times New Roman" w:hAnsi="Times New Roman" w:cs="Times New Roman"/>
          <w:sz w:val="26"/>
          <w:szCs w:val="26"/>
          <w:lang w:val="en-US"/>
        </w:rPr>
        <w:t>spb</w:t>
      </w:r>
      <w:proofErr w:type="spellEnd"/>
      <w:r w:rsidR="007502AC" w:rsidRPr="007502A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502A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7502AC">
        <w:rPr>
          <w:rFonts w:ascii="Times New Roman" w:hAnsi="Times New Roman" w:cs="Times New Roman"/>
          <w:sz w:val="26"/>
          <w:szCs w:val="26"/>
        </w:rPr>
        <w:t xml:space="preserve"> </w:t>
      </w:r>
      <w:r w:rsidR="00945E01">
        <w:rPr>
          <w:rFonts w:ascii="Times New Roman" w:hAnsi="Times New Roman" w:cs="Times New Roman"/>
          <w:sz w:val="26"/>
          <w:szCs w:val="26"/>
        </w:rPr>
        <w:t xml:space="preserve">выполнен в </w:t>
      </w:r>
      <w:proofErr w:type="spellStart"/>
      <w:r w:rsidR="000330B9">
        <w:rPr>
          <w:rFonts w:ascii="Times New Roman" w:hAnsi="Times New Roman" w:cs="Times New Roman"/>
          <w:sz w:val="26"/>
          <w:szCs w:val="26"/>
        </w:rPr>
        <w:t>кобрендинге</w:t>
      </w:r>
      <w:proofErr w:type="spellEnd"/>
      <w:r w:rsidR="00945E01">
        <w:rPr>
          <w:rFonts w:ascii="Times New Roman" w:hAnsi="Times New Roman" w:cs="Times New Roman"/>
          <w:sz w:val="26"/>
          <w:szCs w:val="26"/>
        </w:rPr>
        <w:t xml:space="preserve"> с </w:t>
      </w:r>
      <w:r w:rsidR="000330B9">
        <w:rPr>
          <w:rFonts w:ascii="Times New Roman" w:hAnsi="Times New Roman" w:cs="Times New Roman"/>
          <w:sz w:val="26"/>
          <w:szCs w:val="26"/>
        </w:rPr>
        <w:t xml:space="preserve">Единым порталом </w:t>
      </w:r>
      <w:proofErr w:type="spellStart"/>
      <w:r w:rsidR="000330B9">
        <w:rPr>
          <w:rFonts w:ascii="Times New Roman" w:hAnsi="Times New Roman" w:cs="Times New Roman"/>
          <w:sz w:val="26"/>
          <w:szCs w:val="26"/>
        </w:rPr>
        <w:t>гос</w:t>
      </w:r>
      <w:r w:rsidR="00945E01">
        <w:rPr>
          <w:rFonts w:ascii="Times New Roman" w:hAnsi="Times New Roman" w:cs="Times New Roman"/>
          <w:sz w:val="26"/>
          <w:szCs w:val="26"/>
        </w:rPr>
        <w:t>услуг</w:t>
      </w:r>
      <w:proofErr w:type="spellEnd"/>
      <w:r w:rsidR="000330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30B9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0330B9" w:rsidRPr="000330B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330B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945E01">
        <w:rPr>
          <w:rFonts w:ascii="Times New Roman" w:hAnsi="Times New Roman" w:cs="Times New Roman"/>
          <w:sz w:val="26"/>
          <w:szCs w:val="26"/>
        </w:rPr>
        <w:t xml:space="preserve">. </w:t>
      </w:r>
      <w:r w:rsidR="007502AC">
        <w:rPr>
          <w:rFonts w:ascii="Times New Roman" w:hAnsi="Times New Roman" w:cs="Times New Roman"/>
          <w:sz w:val="26"/>
          <w:szCs w:val="26"/>
        </w:rPr>
        <w:t>Использование единых цветовых схем, шрифтов и схожей структуры построения сайта – все это по</w:t>
      </w:r>
      <w:r w:rsidR="001754F7">
        <w:rPr>
          <w:rFonts w:ascii="Times New Roman" w:hAnsi="Times New Roman" w:cs="Times New Roman"/>
          <w:sz w:val="26"/>
          <w:szCs w:val="26"/>
        </w:rPr>
        <w:t>могает пользователю легко ориентироваться на разных государственных порталах и не испытывать сложностей при переходе между ними.</w:t>
      </w:r>
      <w:r w:rsidR="007502AC">
        <w:rPr>
          <w:rFonts w:ascii="Times New Roman" w:hAnsi="Times New Roman" w:cs="Times New Roman"/>
          <w:sz w:val="26"/>
          <w:szCs w:val="26"/>
        </w:rPr>
        <w:t xml:space="preserve"> </w:t>
      </w:r>
      <w:r w:rsidR="00945E01">
        <w:rPr>
          <w:rFonts w:ascii="Times New Roman" w:hAnsi="Times New Roman" w:cs="Times New Roman"/>
          <w:sz w:val="26"/>
          <w:szCs w:val="26"/>
        </w:rPr>
        <w:t xml:space="preserve">При этом создателям </w:t>
      </w:r>
      <w:r w:rsidR="001754F7">
        <w:rPr>
          <w:rFonts w:ascii="Times New Roman" w:hAnsi="Times New Roman" w:cs="Times New Roman"/>
          <w:sz w:val="26"/>
          <w:szCs w:val="26"/>
        </w:rPr>
        <w:t>обновленного</w:t>
      </w:r>
      <w:r w:rsidR="00945E01">
        <w:rPr>
          <w:rFonts w:ascii="Times New Roman" w:hAnsi="Times New Roman" w:cs="Times New Roman"/>
          <w:sz w:val="26"/>
          <w:szCs w:val="26"/>
        </w:rPr>
        <w:t xml:space="preserve"> Портала </w:t>
      </w:r>
      <w:proofErr w:type="spellStart"/>
      <w:r w:rsidR="001754F7">
        <w:rPr>
          <w:rFonts w:ascii="Times New Roman" w:hAnsi="Times New Roman" w:cs="Times New Roman"/>
          <w:sz w:val="26"/>
          <w:szCs w:val="26"/>
          <w:lang w:val="en-US"/>
        </w:rPr>
        <w:t>gu</w:t>
      </w:r>
      <w:proofErr w:type="spellEnd"/>
      <w:r w:rsidR="001754F7" w:rsidRPr="001754F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754F7">
        <w:rPr>
          <w:rFonts w:ascii="Times New Roman" w:hAnsi="Times New Roman" w:cs="Times New Roman"/>
          <w:sz w:val="26"/>
          <w:szCs w:val="26"/>
          <w:lang w:val="en-US"/>
        </w:rPr>
        <w:t>spb</w:t>
      </w:r>
      <w:proofErr w:type="spellEnd"/>
      <w:r w:rsidR="001754F7" w:rsidRPr="001754F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754F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1754F7">
        <w:rPr>
          <w:rFonts w:ascii="Times New Roman" w:hAnsi="Times New Roman" w:cs="Times New Roman"/>
          <w:sz w:val="26"/>
          <w:szCs w:val="26"/>
        </w:rPr>
        <w:t xml:space="preserve"> удалось</w:t>
      </w:r>
      <w:r w:rsidR="00B04549">
        <w:rPr>
          <w:rFonts w:ascii="Times New Roman" w:hAnsi="Times New Roman" w:cs="Times New Roman"/>
          <w:sz w:val="26"/>
          <w:szCs w:val="26"/>
        </w:rPr>
        <w:t xml:space="preserve"> </w:t>
      </w:r>
      <w:r w:rsidR="00945E01">
        <w:rPr>
          <w:rFonts w:ascii="Times New Roman" w:hAnsi="Times New Roman" w:cs="Times New Roman"/>
          <w:sz w:val="26"/>
          <w:szCs w:val="26"/>
        </w:rPr>
        <w:t>учесть</w:t>
      </w:r>
      <w:r w:rsidR="00C717BD">
        <w:rPr>
          <w:rFonts w:ascii="Times New Roman" w:hAnsi="Times New Roman" w:cs="Times New Roman"/>
          <w:sz w:val="26"/>
          <w:szCs w:val="26"/>
        </w:rPr>
        <w:t xml:space="preserve"> </w:t>
      </w:r>
      <w:r w:rsidR="009214DC">
        <w:rPr>
          <w:rFonts w:ascii="Times New Roman" w:hAnsi="Times New Roman" w:cs="Times New Roman"/>
          <w:sz w:val="26"/>
          <w:szCs w:val="26"/>
        </w:rPr>
        <w:t xml:space="preserve">опыт </w:t>
      </w:r>
      <w:r w:rsidR="001754F7">
        <w:rPr>
          <w:rFonts w:ascii="Times New Roman" w:hAnsi="Times New Roman" w:cs="Times New Roman"/>
          <w:sz w:val="26"/>
          <w:szCs w:val="26"/>
        </w:rPr>
        <w:t xml:space="preserve">разработчиков федерального ресурса </w:t>
      </w:r>
      <w:proofErr w:type="spellStart"/>
      <w:r w:rsidR="001754F7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1754F7" w:rsidRPr="001754F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754F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1754F7">
        <w:rPr>
          <w:rFonts w:ascii="Times New Roman" w:hAnsi="Times New Roman" w:cs="Times New Roman"/>
          <w:sz w:val="26"/>
          <w:szCs w:val="26"/>
        </w:rPr>
        <w:t xml:space="preserve">, сохранив </w:t>
      </w:r>
      <w:r w:rsidR="00945E01">
        <w:rPr>
          <w:rFonts w:ascii="Times New Roman" w:hAnsi="Times New Roman" w:cs="Times New Roman"/>
          <w:sz w:val="26"/>
          <w:szCs w:val="26"/>
        </w:rPr>
        <w:t xml:space="preserve">уникальное лицо </w:t>
      </w:r>
      <w:r w:rsidR="001754F7">
        <w:rPr>
          <w:rFonts w:ascii="Times New Roman" w:hAnsi="Times New Roman" w:cs="Times New Roman"/>
          <w:sz w:val="26"/>
          <w:szCs w:val="26"/>
        </w:rPr>
        <w:t>петербургского</w:t>
      </w:r>
      <w:r w:rsidR="00945E01">
        <w:rPr>
          <w:rFonts w:ascii="Times New Roman" w:hAnsi="Times New Roman" w:cs="Times New Roman"/>
          <w:sz w:val="26"/>
          <w:szCs w:val="26"/>
        </w:rPr>
        <w:t xml:space="preserve"> Портала</w:t>
      </w:r>
      <w:r w:rsidR="009214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14DC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945E01">
        <w:rPr>
          <w:rFonts w:ascii="Times New Roman" w:hAnsi="Times New Roman" w:cs="Times New Roman"/>
          <w:sz w:val="26"/>
          <w:szCs w:val="26"/>
        </w:rPr>
        <w:t xml:space="preserve">. </w:t>
      </w:r>
      <w:r w:rsidR="009214DC">
        <w:rPr>
          <w:rFonts w:ascii="Times New Roman" w:hAnsi="Times New Roman" w:cs="Times New Roman"/>
          <w:sz w:val="26"/>
          <w:szCs w:val="26"/>
        </w:rPr>
        <w:t xml:space="preserve">К примеру, новый логотип </w:t>
      </w:r>
      <w:r w:rsidR="00945E01">
        <w:rPr>
          <w:rFonts w:ascii="Times New Roman" w:hAnsi="Times New Roman" w:cs="Times New Roman"/>
          <w:sz w:val="26"/>
          <w:szCs w:val="26"/>
        </w:rPr>
        <w:t xml:space="preserve">Портала </w:t>
      </w:r>
      <w:r w:rsidR="00B04549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 w:rsidR="009214DC">
        <w:rPr>
          <w:rFonts w:ascii="Times New Roman" w:hAnsi="Times New Roman" w:cs="Times New Roman"/>
          <w:sz w:val="26"/>
          <w:szCs w:val="26"/>
        </w:rPr>
        <w:t>и муниципальных услуг Санкт</w:t>
      </w:r>
      <w:r w:rsidR="001B6A6B" w:rsidRPr="001B6A6B">
        <w:rPr>
          <w:rFonts w:ascii="Times New Roman" w:hAnsi="Times New Roman" w:cs="Times New Roman"/>
          <w:sz w:val="26"/>
          <w:szCs w:val="26"/>
        </w:rPr>
        <w:t>-</w:t>
      </w:r>
      <w:r w:rsidR="009214DC">
        <w:rPr>
          <w:rFonts w:ascii="Times New Roman" w:hAnsi="Times New Roman" w:cs="Times New Roman"/>
          <w:sz w:val="26"/>
          <w:szCs w:val="26"/>
        </w:rPr>
        <w:t>Петербурга</w:t>
      </w:r>
      <w:r w:rsidR="00945E01">
        <w:rPr>
          <w:rFonts w:ascii="Times New Roman" w:hAnsi="Times New Roman" w:cs="Times New Roman"/>
          <w:sz w:val="26"/>
          <w:szCs w:val="26"/>
        </w:rPr>
        <w:t xml:space="preserve"> выполнен в основных цветах бренда </w:t>
      </w:r>
      <w:proofErr w:type="spellStart"/>
      <w:r w:rsidR="00945E01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945E01">
        <w:rPr>
          <w:rFonts w:ascii="Times New Roman" w:hAnsi="Times New Roman" w:cs="Times New Roman"/>
          <w:sz w:val="26"/>
          <w:szCs w:val="26"/>
        </w:rPr>
        <w:t xml:space="preserve">, но </w:t>
      </w:r>
      <w:r w:rsidR="00034BDC">
        <w:rPr>
          <w:rFonts w:ascii="Times New Roman" w:hAnsi="Times New Roman" w:cs="Times New Roman"/>
          <w:sz w:val="26"/>
          <w:szCs w:val="26"/>
        </w:rPr>
        <w:t>вместе с тем</w:t>
      </w:r>
      <w:r w:rsidR="00945E01">
        <w:rPr>
          <w:rFonts w:ascii="Times New Roman" w:hAnsi="Times New Roman" w:cs="Times New Roman"/>
          <w:sz w:val="26"/>
          <w:szCs w:val="26"/>
        </w:rPr>
        <w:t xml:space="preserve"> имеет </w:t>
      </w:r>
      <w:r w:rsidR="00B04549">
        <w:rPr>
          <w:rFonts w:ascii="Times New Roman" w:hAnsi="Times New Roman" w:cs="Times New Roman"/>
          <w:sz w:val="26"/>
          <w:szCs w:val="26"/>
        </w:rPr>
        <w:t>ярко выраженную</w:t>
      </w:r>
      <w:r w:rsidR="009214DC">
        <w:rPr>
          <w:rFonts w:ascii="Times New Roman" w:hAnsi="Times New Roman" w:cs="Times New Roman"/>
          <w:sz w:val="26"/>
          <w:szCs w:val="26"/>
        </w:rPr>
        <w:t xml:space="preserve"> индивидуальность.</w:t>
      </w:r>
      <w:r w:rsidR="00B04549">
        <w:rPr>
          <w:rFonts w:ascii="Times New Roman" w:hAnsi="Times New Roman" w:cs="Times New Roman"/>
          <w:sz w:val="26"/>
          <w:szCs w:val="26"/>
        </w:rPr>
        <w:t xml:space="preserve"> На логотипе изображены разведенные мосты – </w:t>
      </w:r>
      <w:r w:rsidR="009214DC">
        <w:rPr>
          <w:rFonts w:ascii="Times New Roman" w:hAnsi="Times New Roman" w:cs="Times New Roman"/>
          <w:sz w:val="26"/>
          <w:szCs w:val="26"/>
        </w:rPr>
        <w:t>знаменитый</w:t>
      </w:r>
      <w:r w:rsidR="00B04549">
        <w:rPr>
          <w:rFonts w:ascii="Times New Roman" w:hAnsi="Times New Roman" w:cs="Times New Roman"/>
          <w:sz w:val="26"/>
          <w:szCs w:val="26"/>
        </w:rPr>
        <w:t xml:space="preserve"> символ </w:t>
      </w:r>
      <w:r w:rsidR="009214DC">
        <w:rPr>
          <w:rFonts w:ascii="Times New Roman" w:hAnsi="Times New Roman" w:cs="Times New Roman"/>
          <w:sz w:val="26"/>
          <w:szCs w:val="26"/>
        </w:rPr>
        <w:t>города на Неве</w:t>
      </w:r>
      <w:r w:rsidR="00945E01">
        <w:rPr>
          <w:rFonts w:ascii="Times New Roman" w:hAnsi="Times New Roman" w:cs="Times New Roman"/>
          <w:sz w:val="26"/>
          <w:szCs w:val="26"/>
        </w:rPr>
        <w:t>. В пролете мостов различимы очертания стрелки</w:t>
      </w:r>
      <w:r w:rsidR="001B6A6B" w:rsidRPr="001B6A6B">
        <w:rPr>
          <w:rFonts w:ascii="Times New Roman" w:hAnsi="Times New Roman" w:cs="Times New Roman"/>
          <w:sz w:val="26"/>
          <w:szCs w:val="26"/>
        </w:rPr>
        <w:t>-</w:t>
      </w:r>
      <w:r w:rsidR="00945E01">
        <w:rPr>
          <w:rFonts w:ascii="Times New Roman" w:hAnsi="Times New Roman" w:cs="Times New Roman"/>
          <w:sz w:val="26"/>
          <w:szCs w:val="26"/>
        </w:rPr>
        <w:t>курсора, символизирующей</w:t>
      </w:r>
      <w:r w:rsidR="009913FD">
        <w:rPr>
          <w:rFonts w:ascii="Times New Roman" w:hAnsi="Times New Roman" w:cs="Times New Roman"/>
          <w:sz w:val="26"/>
          <w:szCs w:val="26"/>
        </w:rPr>
        <w:t xml:space="preserve"> электронное прав</w:t>
      </w:r>
      <w:r w:rsidR="009214DC">
        <w:rPr>
          <w:rFonts w:ascii="Times New Roman" w:hAnsi="Times New Roman" w:cs="Times New Roman"/>
          <w:sz w:val="26"/>
          <w:szCs w:val="26"/>
        </w:rPr>
        <w:t>ительство и электронные государственные</w:t>
      </w:r>
      <w:r w:rsidR="009913FD">
        <w:rPr>
          <w:rFonts w:ascii="Times New Roman" w:hAnsi="Times New Roman" w:cs="Times New Roman"/>
          <w:sz w:val="26"/>
          <w:szCs w:val="26"/>
        </w:rPr>
        <w:t xml:space="preserve"> услу</w:t>
      </w:r>
      <w:r w:rsidR="009214DC">
        <w:rPr>
          <w:rFonts w:ascii="Times New Roman" w:hAnsi="Times New Roman" w:cs="Times New Roman"/>
          <w:sz w:val="26"/>
          <w:szCs w:val="26"/>
        </w:rPr>
        <w:t>ги</w:t>
      </w:r>
      <w:r w:rsidR="009913FD">
        <w:rPr>
          <w:rFonts w:ascii="Times New Roman" w:hAnsi="Times New Roman" w:cs="Times New Roman"/>
          <w:sz w:val="26"/>
          <w:szCs w:val="26"/>
        </w:rPr>
        <w:t>.</w:t>
      </w:r>
    </w:p>
    <w:p w14:paraId="2E1AABAB" w14:textId="33BF3ED8" w:rsidR="00C22A8D" w:rsidRDefault="003C2D58" w:rsidP="004F6A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ADAB504" wp14:editId="2746D200">
            <wp:extent cx="5940425" cy="16243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ва лого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5BA4D" w14:textId="47A0A088" w:rsidR="004A23FB" w:rsidRPr="004A23FB" w:rsidRDefault="004A23FB" w:rsidP="004F6AC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3FB">
        <w:rPr>
          <w:rFonts w:ascii="Times New Roman" w:hAnsi="Times New Roman" w:cs="Times New Roman"/>
          <w:b/>
          <w:sz w:val="26"/>
          <w:szCs w:val="26"/>
        </w:rPr>
        <w:t xml:space="preserve">Что </w:t>
      </w:r>
      <w:r w:rsidR="001C5673">
        <w:rPr>
          <w:rFonts w:ascii="Times New Roman" w:hAnsi="Times New Roman" w:cs="Times New Roman"/>
          <w:b/>
          <w:sz w:val="26"/>
          <w:szCs w:val="26"/>
        </w:rPr>
        <w:t xml:space="preserve">еще </w:t>
      </w:r>
      <w:r w:rsidRPr="004A23FB">
        <w:rPr>
          <w:rFonts w:ascii="Times New Roman" w:hAnsi="Times New Roman" w:cs="Times New Roman"/>
          <w:b/>
          <w:sz w:val="26"/>
          <w:szCs w:val="26"/>
        </w:rPr>
        <w:t>изменилось?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6BDDF36" w14:textId="26BC83A6" w:rsidR="009913FD" w:rsidRDefault="009214DC" w:rsidP="004F6A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Помимо дизайна</w:t>
      </w:r>
      <w:r w:rsidR="00451AF3">
        <w:rPr>
          <w:rFonts w:ascii="Times New Roman" w:hAnsi="Times New Roman" w:cs="Times New Roman"/>
          <w:sz w:val="26"/>
          <w:szCs w:val="26"/>
        </w:rPr>
        <w:t xml:space="preserve"> </w:t>
      </w:r>
      <w:r w:rsidR="00034BDC">
        <w:rPr>
          <w:rFonts w:ascii="Times New Roman" w:hAnsi="Times New Roman" w:cs="Times New Roman"/>
          <w:sz w:val="26"/>
          <w:szCs w:val="26"/>
        </w:rPr>
        <w:t xml:space="preserve">кардинальные </w:t>
      </w:r>
      <w:r w:rsidR="00451AF3">
        <w:rPr>
          <w:rFonts w:ascii="Times New Roman" w:hAnsi="Times New Roman" w:cs="Times New Roman"/>
          <w:sz w:val="26"/>
          <w:szCs w:val="26"/>
        </w:rPr>
        <w:t>изменения коснулись и каталога</w:t>
      </w:r>
      <w:r w:rsidR="009913FD">
        <w:rPr>
          <w:rFonts w:ascii="Times New Roman" w:hAnsi="Times New Roman" w:cs="Times New Roman"/>
          <w:sz w:val="26"/>
          <w:szCs w:val="26"/>
        </w:rPr>
        <w:t xml:space="preserve"> услуг.</w:t>
      </w:r>
      <w:r w:rsidR="00834815">
        <w:rPr>
          <w:rFonts w:ascii="Times New Roman" w:hAnsi="Times New Roman" w:cs="Times New Roman"/>
          <w:sz w:val="26"/>
          <w:szCs w:val="26"/>
        </w:rPr>
        <w:t xml:space="preserve"> </w:t>
      </w:r>
      <w:r w:rsidR="009913FD">
        <w:rPr>
          <w:rFonts w:ascii="Times New Roman" w:hAnsi="Times New Roman" w:cs="Times New Roman"/>
          <w:sz w:val="26"/>
          <w:szCs w:val="26"/>
        </w:rPr>
        <w:t>Теперь пользователю предлагается несколько вари</w:t>
      </w:r>
      <w:r w:rsidR="00451AF3">
        <w:rPr>
          <w:rFonts w:ascii="Times New Roman" w:hAnsi="Times New Roman" w:cs="Times New Roman"/>
          <w:sz w:val="26"/>
          <w:szCs w:val="26"/>
        </w:rPr>
        <w:t>антов поиска необходимой услуги:</w:t>
      </w:r>
      <w:r w:rsidR="009913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290F34" w14:textId="2B477680" w:rsidR="009913FD" w:rsidRDefault="009913FD" w:rsidP="004F6A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вариант – непосредственно каталог услуг. Вместо длинного списка, который был размещен на старой версии Портала, пользователь видит комп</w:t>
      </w:r>
      <w:r w:rsidR="00451AF3">
        <w:rPr>
          <w:rFonts w:ascii="Times New Roman" w:hAnsi="Times New Roman" w:cs="Times New Roman"/>
          <w:sz w:val="26"/>
          <w:szCs w:val="26"/>
        </w:rPr>
        <w:t>актный перечень из 12 разделов, к</w:t>
      </w:r>
      <w:r>
        <w:rPr>
          <w:rFonts w:ascii="Times New Roman" w:hAnsi="Times New Roman" w:cs="Times New Roman"/>
          <w:sz w:val="26"/>
          <w:szCs w:val="26"/>
        </w:rPr>
        <w:t xml:space="preserve">аждый из </w:t>
      </w:r>
      <w:r w:rsidR="00451AF3">
        <w:rPr>
          <w:rFonts w:ascii="Times New Roman" w:hAnsi="Times New Roman" w:cs="Times New Roman"/>
          <w:sz w:val="26"/>
          <w:szCs w:val="26"/>
        </w:rPr>
        <w:t>которых</w:t>
      </w:r>
      <w:r>
        <w:rPr>
          <w:rFonts w:ascii="Times New Roman" w:hAnsi="Times New Roman" w:cs="Times New Roman"/>
          <w:sz w:val="26"/>
          <w:szCs w:val="26"/>
        </w:rPr>
        <w:t xml:space="preserve"> содержит собственный </w:t>
      </w:r>
      <w:r w:rsidR="00B04549">
        <w:rPr>
          <w:rFonts w:ascii="Times New Roman" w:hAnsi="Times New Roman" w:cs="Times New Roman"/>
          <w:sz w:val="26"/>
          <w:szCs w:val="26"/>
        </w:rPr>
        <w:t xml:space="preserve">список </w:t>
      </w:r>
      <w:r>
        <w:rPr>
          <w:rFonts w:ascii="Times New Roman" w:hAnsi="Times New Roman" w:cs="Times New Roman"/>
          <w:sz w:val="26"/>
          <w:szCs w:val="26"/>
        </w:rPr>
        <w:t>услуг, в котором несложно разобраться.</w:t>
      </w:r>
    </w:p>
    <w:p w14:paraId="6F99D46E" w14:textId="199BB2C9" w:rsidR="00451AF3" w:rsidRDefault="00451AF3" w:rsidP="004F6A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0526954D" wp14:editId="55899532">
            <wp:extent cx="5940425" cy="26409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талог услуг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D8286" w14:textId="37321082" w:rsidR="00451AF3" w:rsidRDefault="009913FD" w:rsidP="004F6A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Второй вариант – поисковая строка. С ее помощью пользователь легко может найти нужную услугу, даж</w:t>
      </w:r>
      <w:r w:rsidR="001B6A6B">
        <w:rPr>
          <w:rFonts w:ascii="Times New Roman" w:hAnsi="Times New Roman" w:cs="Times New Roman"/>
          <w:sz w:val="26"/>
          <w:szCs w:val="26"/>
        </w:rPr>
        <w:t>е если он не знает, как</w:t>
      </w:r>
      <w:r>
        <w:rPr>
          <w:rFonts w:ascii="Times New Roman" w:hAnsi="Times New Roman" w:cs="Times New Roman"/>
          <w:sz w:val="26"/>
          <w:szCs w:val="26"/>
        </w:rPr>
        <w:t xml:space="preserve"> полностью </w:t>
      </w:r>
      <w:r w:rsidR="00034BDC">
        <w:rPr>
          <w:rFonts w:ascii="Times New Roman" w:hAnsi="Times New Roman" w:cs="Times New Roman"/>
          <w:sz w:val="26"/>
          <w:szCs w:val="26"/>
        </w:rPr>
        <w:t xml:space="preserve">звучит ее </w:t>
      </w:r>
      <w:r>
        <w:rPr>
          <w:rFonts w:ascii="Times New Roman" w:hAnsi="Times New Roman" w:cs="Times New Roman"/>
          <w:sz w:val="26"/>
          <w:szCs w:val="26"/>
        </w:rPr>
        <w:t>называ</w:t>
      </w:r>
      <w:r w:rsidR="00034BDC">
        <w:rPr>
          <w:rFonts w:ascii="Times New Roman" w:hAnsi="Times New Roman" w:cs="Times New Roman"/>
          <w:sz w:val="26"/>
          <w:szCs w:val="26"/>
        </w:rPr>
        <w:t>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B393001" w14:textId="4D8E5773" w:rsidR="009913FD" w:rsidRDefault="00451AF3" w:rsidP="004F6A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BDC7EB" wp14:editId="0FCC8DC0">
            <wp:extent cx="5940425" cy="4432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исковая строка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6B586" w14:textId="58E71CB7" w:rsidR="00451AF3" w:rsidRDefault="009913FD" w:rsidP="004F6A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Третий вариант поиска услуг – по ключевым словам</w:t>
      </w:r>
      <w:r w:rsidR="000B464B">
        <w:rPr>
          <w:rFonts w:ascii="Times New Roman" w:hAnsi="Times New Roman" w:cs="Times New Roman"/>
          <w:sz w:val="26"/>
          <w:szCs w:val="26"/>
        </w:rPr>
        <w:t xml:space="preserve"> или, говоря современным языком «облаку тегов»</w:t>
      </w:r>
      <w:r>
        <w:rPr>
          <w:rFonts w:ascii="Times New Roman" w:hAnsi="Times New Roman" w:cs="Times New Roman"/>
          <w:sz w:val="26"/>
          <w:szCs w:val="26"/>
        </w:rPr>
        <w:t xml:space="preserve">. На Портале появился перечень ключевых слов, сгруппированных в соответствии с популярными жизненными ситуациями. Таким образом, каждый посетитель </w:t>
      </w:r>
      <w:r w:rsidR="00057D39">
        <w:rPr>
          <w:rFonts w:ascii="Times New Roman" w:hAnsi="Times New Roman" w:cs="Times New Roman"/>
          <w:sz w:val="26"/>
          <w:szCs w:val="26"/>
        </w:rPr>
        <w:t xml:space="preserve">Портала </w:t>
      </w:r>
      <w:r>
        <w:rPr>
          <w:rFonts w:ascii="Times New Roman" w:hAnsi="Times New Roman" w:cs="Times New Roman"/>
          <w:sz w:val="26"/>
          <w:szCs w:val="26"/>
        </w:rPr>
        <w:t>может разобраться, какая услуга нужна ему в конкретном случае.</w:t>
      </w:r>
    </w:p>
    <w:p w14:paraId="57C7110B" w14:textId="2C0F9248" w:rsidR="00C60750" w:rsidRDefault="00C60750" w:rsidP="004F6A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C6B9ABC" wp14:editId="53497606">
            <wp:extent cx="5943600" cy="110546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тегов 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32226" w14:textId="07F6D1DD" w:rsidR="002B399D" w:rsidRPr="002B399D" w:rsidRDefault="002B399D" w:rsidP="004F6A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Дополнительным бонусом стала фильтрация. Она позволяет быстро определиться со способом получения услуги – онлайн, через МФЦ или </w:t>
      </w:r>
      <w:r w:rsidR="00783599">
        <w:rPr>
          <w:rFonts w:ascii="Times New Roman" w:hAnsi="Times New Roman" w:cs="Times New Roman"/>
          <w:sz w:val="26"/>
          <w:szCs w:val="26"/>
        </w:rPr>
        <w:t>путем личного обращения</w:t>
      </w:r>
      <w:r w:rsidR="00C60750">
        <w:rPr>
          <w:rFonts w:ascii="Times New Roman" w:hAnsi="Times New Roman" w:cs="Times New Roman"/>
          <w:sz w:val="26"/>
          <w:szCs w:val="26"/>
        </w:rPr>
        <w:t xml:space="preserve"> в орган власти</w:t>
      </w:r>
      <w:r>
        <w:rPr>
          <w:rFonts w:ascii="Times New Roman" w:hAnsi="Times New Roman" w:cs="Times New Roman"/>
          <w:sz w:val="26"/>
          <w:szCs w:val="26"/>
        </w:rPr>
        <w:t>. Ну и</w:t>
      </w:r>
      <w:r w:rsidR="00B0454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конечно, помогает </w:t>
      </w:r>
      <w:r w:rsidR="00B04549">
        <w:rPr>
          <w:rFonts w:ascii="Times New Roman" w:hAnsi="Times New Roman" w:cs="Times New Roman"/>
          <w:sz w:val="26"/>
          <w:szCs w:val="26"/>
        </w:rPr>
        <w:t xml:space="preserve">сократить </w:t>
      </w:r>
      <w:r>
        <w:rPr>
          <w:rFonts w:ascii="Times New Roman" w:hAnsi="Times New Roman" w:cs="Times New Roman"/>
          <w:sz w:val="26"/>
          <w:szCs w:val="26"/>
        </w:rPr>
        <w:t>объемы поиска, чтобы не пришлось листать длинный перечень услуг.</w:t>
      </w:r>
      <w:r w:rsidR="000B464B">
        <w:rPr>
          <w:rFonts w:ascii="Times New Roman" w:hAnsi="Times New Roman" w:cs="Times New Roman"/>
          <w:sz w:val="26"/>
          <w:szCs w:val="26"/>
        </w:rPr>
        <w:t xml:space="preserve"> </w:t>
      </w:r>
      <w:r w:rsidR="000B464B" w:rsidRPr="003D4602">
        <w:rPr>
          <w:rFonts w:ascii="Times New Roman" w:hAnsi="Times New Roman" w:cs="Times New Roman"/>
          <w:sz w:val="26"/>
          <w:szCs w:val="26"/>
        </w:rPr>
        <w:t xml:space="preserve">Что немаловажно, с помощью Портала можно </w:t>
      </w:r>
      <w:r w:rsidR="000B3B08" w:rsidRPr="003D4602">
        <w:rPr>
          <w:rFonts w:ascii="Times New Roman" w:hAnsi="Times New Roman" w:cs="Times New Roman"/>
          <w:sz w:val="26"/>
          <w:szCs w:val="26"/>
        </w:rPr>
        <w:t xml:space="preserve">не только подавать заявления по услугам онлайн, но и </w:t>
      </w:r>
      <w:r w:rsidR="000B464B" w:rsidRPr="003D4602">
        <w:rPr>
          <w:rFonts w:ascii="Times New Roman" w:hAnsi="Times New Roman" w:cs="Times New Roman"/>
          <w:sz w:val="26"/>
          <w:szCs w:val="26"/>
        </w:rPr>
        <w:t>отслеживать</w:t>
      </w:r>
      <w:r w:rsidR="000B3B08" w:rsidRPr="003D4602">
        <w:rPr>
          <w:rFonts w:ascii="Times New Roman" w:hAnsi="Times New Roman" w:cs="Times New Roman"/>
          <w:sz w:val="26"/>
          <w:szCs w:val="26"/>
        </w:rPr>
        <w:t xml:space="preserve"> ход оказания  услуги, заявление по которой было подано в МФЦ</w:t>
      </w:r>
      <w:r w:rsidR="00797696" w:rsidRPr="003D4602">
        <w:rPr>
          <w:rFonts w:ascii="Times New Roman" w:hAnsi="Times New Roman" w:cs="Times New Roman"/>
          <w:sz w:val="26"/>
          <w:szCs w:val="26"/>
        </w:rPr>
        <w:t xml:space="preserve"> или через мобильное приложение «</w:t>
      </w:r>
      <w:proofErr w:type="spellStart"/>
      <w:r w:rsidR="00797696" w:rsidRPr="003D4602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="00797696" w:rsidRPr="003D4602">
        <w:rPr>
          <w:rFonts w:ascii="Times New Roman" w:hAnsi="Times New Roman" w:cs="Times New Roman"/>
          <w:sz w:val="26"/>
          <w:szCs w:val="26"/>
        </w:rPr>
        <w:t xml:space="preserve"> Санкт-Петербурга»</w:t>
      </w:r>
      <w:r w:rsidR="000B3B08" w:rsidRPr="003D4602">
        <w:rPr>
          <w:rFonts w:ascii="Times New Roman" w:hAnsi="Times New Roman" w:cs="Times New Roman"/>
          <w:sz w:val="26"/>
          <w:szCs w:val="26"/>
        </w:rPr>
        <w:t>.</w:t>
      </w:r>
      <w:r w:rsidR="000B464B" w:rsidRPr="003D4602">
        <w:rPr>
          <w:rFonts w:ascii="Times New Roman" w:hAnsi="Times New Roman" w:cs="Times New Roman"/>
          <w:sz w:val="26"/>
          <w:szCs w:val="26"/>
        </w:rPr>
        <w:t xml:space="preserve"> </w:t>
      </w:r>
      <w:r w:rsidR="000B3B08" w:rsidRPr="003D4602">
        <w:rPr>
          <w:rFonts w:ascii="Times New Roman" w:hAnsi="Times New Roman" w:cs="Times New Roman"/>
          <w:sz w:val="26"/>
          <w:szCs w:val="26"/>
        </w:rPr>
        <w:t>Данная функция доступна в личном кабинете пользователя Портала</w:t>
      </w:r>
      <w:r w:rsidR="00797696" w:rsidRPr="003D4602">
        <w:rPr>
          <w:rFonts w:ascii="Times New Roman" w:hAnsi="Times New Roman" w:cs="Times New Roman"/>
          <w:sz w:val="26"/>
          <w:szCs w:val="26"/>
        </w:rPr>
        <w:t>, в разделе «Заявления».</w:t>
      </w:r>
    </w:p>
    <w:p w14:paraId="26D1B5D7" w14:textId="57AF98AC" w:rsidR="002B399D" w:rsidRDefault="00FF766A" w:rsidP="004F6AC4">
      <w:pPr>
        <w:jc w:val="both"/>
        <w:rPr>
          <w:rFonts w:ascii="Times New Roman" w:hAnsi="Times New Roman" w:cs="Times New Roman"/>
          <w:sz w:val="26"/>
          <w:szCs w:val="26"/>
        </w:rPr>
      </w:pPr>
      <w:r w:rsidRPr="00B44E53">
        <w:rPr>
          <w:rFonts w:ascii="Times New Roman" w:hAnsi="Times New Roman" w:cs="Times New Roman"/>
          <w:sz w:val="26"/>
          <w:szCs w:val="26"/>
        </w:rPr>
        <w:t xml:space="preserve">Еще одно новшество, которое появилось на новом </w:t>
      </w:r>
      <w:r w:rsidR="00C60750" w:rsidRPr="00783599">
        <w:rPr>
          <w:rFonts w:ascii="Times New Roman" w:hAnsi="Times New Roman" w:cs="Times New Roman"/>
          <w:sz w:val="26"/>
          <w:szCs w:val="26"/>
        </w:rPr>
        <w:t>П</w:t>
      </w:r>
      <w:r w:rsidRPr="00783599">
        <w:rPr>
          <w:rFonts w:ascii="Times New Roman" w:hAnsi="Times New Roman" w:cs="Times New Roman"/>
          <w:sz w:val="26"/>
          <w:szCs w:val="26"/>
        </w:rPr>
        <w:t>ортале</w:t>
      </w:r>
      <w:r w:rsidRPr="00B44E53">
        <w:rPr>
          <w:rFonts w:ascii="Times New Roman" w:hAnsi="Times New Roman" w:cs="Times New Roman"/>
          <w:sz w:val="26"/>
          <w:szCs w:val="26"/>
        </w:rPr>
        <w:t xml:space="preserve"> – информационная доска. </w:t>
      </w:r>
      <w:r w:rsidR="002B399D">
        <w:rPr>
          <w:rFonts w:ascii="Times New Roman" w:hAnsi="Times New Roman" w:cs="Times New Roman"/>
          <w:sz w:val="26"/>
          <w:szCs w:val="26"/>
        </w:rPr>
        <w:t xml:space="preserve">Это специальный </w:t>
      </w:r>
      <w:r w:rsidR="00B04549">
        <w:rPr>
          <w:rFonts w:ascii="Times New Roman" w:hAnsi="Times New Roman" w:cs="Times New Roman"/>
          <w:sz w:val="26"/>
          <w:szCs w:val="26"/>
        </w:rPr>
        <w:t>блок</w:t>
      </w:r>
      <w:r w:rsidR="002B399D">
        <w:rPr>
          <w:rFonts w:ascii="Times New Roman" w:hAnsi="Times New Roman" w:cs="Times New Roman"/>
          <w:sz w:val="26"/>
          <w:szCs w:val="26"/>
        </w:rPr>
        <w:t xml:space="preserve">, </w:t>
      </w:r>
      <w:r w:rsidR="00B04549">
        <w:rPr>
          <w:rFonts w:ascii="Times New Roman" w:hAnsi="Times New Roman" w:cs="Times New Roman"/>
          <w:sz w:val="26"/>
          <w:szCs w:val="26"/>
        </w:rPr>
        <w:t xml:space="preserve">собравший </w:t>
      </w:r>
      <w:r w:rsidR="002B399D">
        <w:rPr>
          <w:rFonts w:ascii="Times New Roman" w:hAnsi="Times New Roman" w:cs="Times New Roman"/>
          <w:sz w:val="26"/>
          <w:szCs w:val="26"/>
        </w:rPr>
        <w:t xml:space="preserve">всю полезную информацию в одном разделе с удобной навигацией по материалам. </w:t>
      </w:r>
      <w:r w:rsidR="00D6753F">
        <w:rPr>
          <w:rFonts w:ascii="Times New Roman" w:hAnsi="Times New Roman" w:cs="Times New Roman"/>
          <w:sz w:val="26"/>
          <w:szCs w:val="26"/>
        </w:rPr>
        <w:t>Теперь</w:t>
      </w:r>
      <w:r w:rsidR="002B399D">
        <w:rPr>
          <w:rFonts w:ascii="Times New Roman" w:hAnsi="Times New Roman" w:cs="Times New Roman"/>
          <w:sz w:val="26"/>
          <w:szCs w:val="26"/>
        </w:rPr>
        <w:t xml:space="preserve"> </w:t>
      </w:r>
      <w:r w:rsidR="003C2D58">
        <w:rPr>
          <w:rFonts w:ascii="Times New Roman" w:hAnsi="Times New Roman" w:cs="Times New Roman"/>
          <w:sz w:val="26"/>
          <w:szCs w:val="26"/>
        </w:rPr>
        <w:t>пользовател</w:t>
      </w:r>
      <w:r w:rsidR="000C72F4">
        <w:rPr>
          <w:rFonts w:ascii="Times New Roman" w:hAnsi="Times New Roman" w:cs="Times New Roman"/>
          <w:sz w:val="26"/>
          <w:szCs w:val="26"/>
        </w:rPr>
        <w:t>ь</w:t>
      </w:r>
      <w:r w:rsidR="00D6753F">
        <w:rPr>
          <w:rFonts w:ascii="Times New Roman" w:hAnsi="Times New Roman" w:cs="Times New Roman"/>
          <w:sz w:val="26"/>
          <w:szCs w:val="26"/>
        </w:rPr>
        <w:t xml:space="preserve"> видит </w:t>
      </w:r>
      <w:r w:rsidR="002B399D">
        <w:rPr>
          <w:rFonts w:ascii="Times New Roman" w:hAnsi="Times New Roman" w:cs="Times New Roman"/>
          <w:sz w:val="26"/>
          <w:szCs w:val="26"/>
        </w:rPr>
        <w:t xml:space="preserve">наиболее популярный и полезный контент сразу же при </w:t>
      </w:r>
      <w:r w:rsidR="000C72F4">
        <w:rPr>
          <w:rFonts w:ascii="Times New Roman" w:hAnsi="Times New Roman" w:cs="Times New Roman"/>
          <w:sz w:val="26"/>
          <w:szCs w:val="26"/>
        </w:rPr>
        <w:t>в</w:t>
      </w:r>
      <w:r w:rsidR="002B399D">
        <w:rPr>
          <w:rFonts w:ascii="Times New Roman" w:hAnsi="Times New Roman" w:cs="Times New Roman"/>
          <w:sz w:val="26"/>
          <w:szCs w:val="26"/>
        </w:rPr>
        <w:t xml:space="preserve">ходе на Портал. </w:t>
      </w:r>
      <w:r w:rsidR="00D55242">
        <w:rPr>
          <w:rFonts w:ascii="Times New Roman" w:hAnsi="Times New Roman" w:cs="Times New Roman"/>
          <w:sz w:val="26"/>
          <w:szCs w:val="26"/>
        </w:rPr>
        <w:t xml:space="preserve">С </w:t>
      </w:r>
      <w:r w:rsidR="002B399D">
        <w:rPr>
          <w:rFonts w:ascii="Times New Roman" w:hAnsi="Times New Roman" w:cs="Times New Roman"/>
          <w:sz w:val="26"/>
          <w:szCs w:val="26"/>
        </w:rPr>
        <w:t xml:space="preserve">помощью </w:t>
      </w:r>
      <w:proofErr w:type="spellStart"/>
      <w:r w:rsidR="002B399D">
        <w:rPr>
          <w:rFonts w:ascii="Times New Roman" w:hAnsi="Times New Roman" w:cs="Times New Roman"/>
          <w:sz w:val="26"/>
          <w:szCs w:val="26"/>
        </w:rPr>
        <w:t>инфодоски</w:t>
      </w:r>
      <w:proofErr w:type="spellEnd"/>
      <w:r w:rsidR="002B399D">
        <w:rPr>
          <w:rFonts w:ascii="Times New Roman" w:hAnsi="Times New Roman" w:cs="Times New Roman"/>
          <w:sz w:val="26"/>
          <w:szCs w:val="26"/>
        </w:rPr>
        <w:t xml:space="preserve"> можно узнать, что такое </w:t>
      </w:r>
      <w:hyperlink r:id="rId13" w:history="1">
        <w:r w:rsidR="002B399D" w:rsidRPr="003C2D58">
          <w:rPr>
            <w:rStyle w:val="ab"/>
            <w:rFonts w:ascii="Times New Roman" w:hAnsi="Times New Roman" w:cs="Times New Roman"/>
            <w:sz w:val="26"/>
            <w:szCs w:val="26"/>
          </w:rPr>
          <w:t>ЕСИА</w:t>
        </w:r>
      </w:hyperlink>
      <w:r w:rsidR="002B399D">
        <w:rPr>
          <w:rFonts w:ascii="Times New Roman" w:hAnsi="Times New Roman" w:cs="Times New Roman"/>
          <w:sz w:val="26"/>
          <w:szCs w:val="26"/>
        </w:rPr>
        <w:t xml:space="preserve">, прочитать </w:t>
      </w:r>
      <w:hyperlink r:id="rId14" w:history="1">
        <w:r w:rsidR="002B399D" w:rsidRPr="003C2D58">
          <w:rPr>
            <w:rStyle w:val="ab"/>
            <w:rFonts w:ascii="Times New Roman" w:hAnsi="Times New Roman" w:cs="Times New Roman"/>
            <w:sz w:val="26"/>
            <w:szCs w:val="26"/>
          </w:rPr>
          <w:t>полезную информацию для родителей</w:t>
        </w:r>
      </w:hyperlink>
      <w:r w:rsidR="002B399D">
        <w:rPr>
          <w:rFonts w:ascii="Times New Roman" w:hAnsi="Times New Roman" w:cs="Times New Roman"/>
          <w:sz w:val="26"/>
          <w:szCs w:val="26"/>
        </w:rPr>
        <w:t xml:space="preserve">, </w:t>
      </w:r>
      <w:r w:rsidR="00D55242">
        <w:rPr>
          <w:rFonts w:ascii="Times New Roman" w:hAnsi="Times New Roman" w:cs="Times New Roman"/>
          <w:sz w:val="26"/>
          <w:szCs w:val="26"/>
        </w:rPr>
        <w:t>условия нового конкурса</w:t>
      </w:r>
      <w:r w:rsidR="002B399D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2B399D" w:rsidRPr="003C2D58">
          <w:rPr>
            <w:rStyle w:val="ab"/>
            <w:rFonts w:ascii="Times New Roman" w:hAnsi="Times New Roman" w:cs="Times New Roman"/>
            <w:sz w:val="26"/>
            <w:szCs w:val="26"/>
          </w:rPr>
          <w:t>«</w:t>
        </w:r>
        <w:r w:rsidR="002B399D" w:rsidRPr="003C2D58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IT</w:t>
        </w:r>
        <w:r w:rsidR="001B6A6B">
          <w:rPr>
            <w:rStyle w:val="ab"/>
            <w:rFonts w:ascii="Times New Roman" w:hAnsi="Times New Roman" w:cs="Times New Roman"/>
            <w:sz w:val="26"/>
            <w:szCs w:val="26"/>
          </w:rPr>
          <w:t>–</w:t>
        </w:r>
        <w:r w:rsidR="002B399D" w:rsidRPr="003C2D58">
          <w:rPr>
            <w:rStyle w:val="ab"/>
            <w:rFonts w:ascii="Times New Roman" w:hAnsi="Times New Roman" w:cs="Times New Roman"/>
            <w:sz w:val="26"/>
            <w:szCs w:val="26"/>
          </w:rPr>
          <w:t>Школа 2016/2017»</w:t>
        </w:r>
      </w:hyperlink>
      <w:r w:rsidR="00D55242">
        <w:rPr>
          <w:rFonts w:ascii="Times New Roman" w:hAnsi="Times New Roman" w:cs="Times New Roman"/>
          <w:sz w:val="26"/>
          <w:szCs w:val="26"/>
        </w:rPr>
        <w:t>,</w:t>
      </w:r>
      <w:r w:rsidR="002B399D">
        <w:rPr>
          <w:rFonts w:ascii="Times New Roman" w:hAnsi="Times New Roman" w:cs="Times New Roman"/>
          <w:sz w:val="26"/>
          <w:szCs w:val="26"/>
        </w:rPr>
        <w:t xml:space="preserve"> скачать мобильное </w:t>
      </w:r>
      <w:r w:rsidR="002B399D">
        <w:rPr>
          <w:rFonts w:ascii="Times New Roman" w:hAnsi="Times New Roman" w:cs="Times New Roman"/>
          <w:sz w:val="26"/>
          <w:szCs w:val="26"/>
        </w:rPr>
        <w:lastRenderedPageBreak/>
        <w:t>приложение «</w:t>
      </w:r>
      <w:proofErr w:type="spellStart"/>
      <w:r w:rsidR="002B399D">
        <w:rPr>
          <w:rFonts w:ascii="Times New Roman" w:hAnsi="Times New Roman" w:cs="Times New Roman"/>
          <w:sz w:val="26"/>
          <w:szCs w:val="26"/>
        </w:rPr>
        <w:t>Госу</w:t>
      </w:r>
      <w:r w:rsidR="00057D39">
        <w:rPr>
          <w:rFonts w:ascii="Times New Roman" w:hAnsi="Times New Roman" w:cs="Times New Roman"/>
          <w:sz w:val="26"/>
          <w:szCs w:val="26"/>
        </w:rPr>
        <w:t>с</w:t>
      </w:r>
      <w:r w:rsidR="002B399D">
        <w:rPr>
          <w:rFonts w:ascii="Times New Roman" w:hAnsi="Times New Roman" w:cs="Times New Roman"/>
          <w:sz w:val="26"/>
          <w:szCs w:val="26"/>
        </w:rPr>
        <w:t>луги</w:t>
      </w:r>
      <w:proofErr w:type="spellEnd"/>
      <w:r w:rsidR="002B399D">
        <w:rPr>
          <w:rFonts w:ascii="Times New Roman" w:hAnsi="Times New Roman" w:cs="Times New Roman"/>
          <w:sz w:val="26"/>
          <w:szCs w:val="26"/>
        </w:rPr>
        <w:t xml:space="preserve"> Санкт</w:t>
      </w:r>
      <w:r w:rsidR="001B6A6B" w:rsidRPr="001B6A6B">
        <w:rPr>
          <w:rFonts w:ascii="Times New Roman" w:hAnsi="Times New Roman" w:cs="Times New Roman"/>
          <w:sz w:val="26"/>
          <w:szCs w:val="26"/>
        </w:rPr>
        <w:t>-</w:t>
      </w:r>
      <w:r w:rsidR="002B399D">
        <w:rPr>
          <w:rFonts w:ascii="Times New Roman" w:hAnsi="Times New Roman" w:cs="Times New Roman"/>
          <w:sz w:val="26"/>
          <w:szCs w:val="26"/>
        </w:rPr>
        <w:t>Петербурга»</w:t>
      </w:r>
      <w:r w:rsidR="00D55242">
        <w:rPr>
          <w:rFonts w:ascii="Times New Roman" w:hAnsi="Times New Roman" w:cs="Times New Roman"/>
          <w:sz w:val="26"/>
          <w:szCs w:val="26"/>
        </w:rPr>
        <w:t xml:space="preserve"> и многое другое</w:t>
      </w:r>
      <w:r w:rsidR="002B399D">
        <w:rPr>
          <w:rFonts w:ascii="Times New Roman" w:hAnsi="Times New Roman" w:cs="Times New Roman"/>
          <w:sz w:val="26"/>
          <w:szCs w:val="26"/>
        </w:rPr>
        <w:t xml:space="preserve">. </w:t>
      </w:r>
      <w:r w:rsidR="00D55242">
        <w:rPr>
          <w:rFonts w:ascii="Times New Roman" w:hAnsi="Times New Roman" w:cs="Times New Roman"/>
          <w:sz w:val="26"/>
          <w:szCs w:val="26"/>
        </w:rPr>
        <w:t>Информационная доска постоянно пополняется новыми актуальными сведениями.</w:t>
      </w:r>
    </w:p>
    <w:p w14:paraId="4F63DEBA" w14:textId="46BB342A" w:rsidR="009E21BA" w:rsidRPr="00424202" w:rsidRDefault="001B6A6B" w:rsidP="009E21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Стал</w:t>
      </w:r>
      <w:r w:rsidR="009E21BA">
        <w:rPr>
          <w:rFonts w:ascii="Times New Roman" w:hAnsi="Times New Roman" w:cs="Times New Roman"/>
          <w:sz w:val="26"/>
          <w:szCs w:val="26"/>
        </w:rPr>
        <w:t xml:space="preserve"> более удобным и раздел </w:t>
      </w:r>
      <w:hyperlink r:id="rId16" w:history="1">
        <w:r w:rsidR="009E21BA" w:rsidRPr="004E204E">
          <w:rPr>
            <w:rStyle w:val="ab"/>
            <w:rFonts w:ascii="Times New Roman" w:hAnsi="Times New Roman" w:cs="Times New Roman"/>
            <w:sz w:val="26"/>
            <w:szCs w:val="26"/>
          </w:rPr>
          <w:t>«Оплата»</w:t>
        </w:r>
      </w:hyperlink>
      <w:r w:rsidR="009E21BA">
        <w:rPr>
          <w:rFonts w:ascii="Times New Roman" w:hAnsi="Times New Roman" w:cs="Times New Roman"/>
          <w:sz w:val="26"/>
          <w:szCs w:val="26"/>
        </w:rPr>
        <w:t xml:space="preserve">. Как и прежде, он предназначен для совершения </w:t>
      </w:r>
      <w:r w:rsidR="004E204E">
        <w:rPr>
          <w:rFonts w:ascii="Times New Roman" w:hAnsi="Times New Roman" w:cs="Times New Roman"/>
          <w:sz w:val="26"/>
          <w:szCs w:val="26"/>
        </w:rPr>
        <w:t xml:space="preserve">электронных </w:t>
      </w:r>
      <w:r w:rsidR="009E21BA">
        <w:rPr>
          <w:rFonts w:ascii="Times New Roman" w:hAnsi="Times New Roman" w:cs="Times New Roman"/>
          <w:sz w:val="26"/>
          <w:szCs w:val="26"/>
        </w:rPr>
        <w:t xml:space="preserve">платежей </w:t>
      </w:r>
      <w:r w:rsidR="004E204E">
        <w:rPr>
          <w:rFonts w:ascii="Times New Roman" w:hAnsi="Times New Roman" w:cs="Times New Roman"/>
          <w:sz w:val="26"/>
          <w:szCs w:val="26"/>
        </w:rPr>
        <w:t>и уплаты государственных пошлин по самым</w:t>
      </w:r>
      <w:r w:rsidR="00555797">
        <w:rPr>
          <w:rFonts w:ascii="Times New Roman" w:hAnsi="Times New Roman" w:cs="Times New Roman"/>
          <w:sz w:val="26"/>
          <w:szCs w:val="26"/>
        </w:rPr>
        <w:t xml:space="preserve"> популярным </w:t>
      </w:r>
      <w:r w:rsidR="009E21BA">
        <w:rPr>
          <w:rFonts w:ascii="Times New Roman" w:hAnsi="Times New Roman" w:cs="Times New Roman"/>
          <w:sz w:val="26"/>
          <w:szCs w:val="26"/>
        </w:rPr>
        <w:t xml:space="preserve">услугам. </w:t>
      </w:r>
      <w:r w:rsidR="004E204E">
        <w:rPr>
          <w:rFonts w:ascii="Times New Roman" w:hAnsi="Times New Roman" w:cs="Times New Roman"/>
          <w:sz w:val="26"/>
          <w:szCs w:val="26"/>
        </w:rPr>
        <w:t>В данном разделе п</w:t>
      </w:r>
      <w:r w:rsidR="004E204E" w:rsidRPr="000947CE">
        <w:rPr>
          <w:rFonts w:ascii="Times New Roman" w:hAnsi="Times New Roman" w:cs="Times New Roman"/>
          <w:sz w:val="26"/>
          <w:szCs w:val="26"/>
        </w:rPr>
        <w:t xml:space="preserve">ользователь может оплатить коммунальные услуги ВЦКП ЖХ, услуги </w:t>
      </w:r>
      <w:proofErr w:type="spellStart"/>
      <w:r w:rsidR="004E204E" w:rsidRPr="000947CE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4E204E" w:rsidRPr="000947CE">
        <w:rPr>
          <w:rFonts w:ascii="Times New Roman" w:hAnsi="Times New Roman" w:cs="Times New Roman"/>
          <w:sz w:val="26"/>
          <w:szCs w:val="26"/>
        </w:rPr>
        <w:t xml:space="preserve"> или госпошлину Комитета по благоустройству за перевозку особого вида грузов, а также внести средства на счет своего транспондера для проезда по Запад</w:t>
      </w:r>
      <w:r w:rsidR="004E204E">
        <w:rPr>
          <w:rFonts w:ascii="Times New Roman" w:hAnsi="Times New Roman" w:cs="Times New Roman"/>
          <w:sz w:val="26"/>
          <w:szCs w:val="26"/>
        </w:rPr>
        <w:t>ному скоростному диаметру (ЗСД)</w:t>
      </w:r>
      <w:r w:rsidR="004E204E" w:rsidRPr="003F10BF">
        <w:rPr>
          <w:rFonts w:ascii="Times New Roman" w:hAnsi="Times New Roman" w:cs="Times New Roman"/>
          <w:sz w:val="26"/>
          <w:szCs w:val="26"/>
        </w:rPr>
        <w:t>.</w:t>
      </w:r>
      <w:r w:rsidR="00556D55">
        <w:rPr>
          <w:rFonts w:ascii="Times New Roman" w:hAnsi="Times New Roman" w:cs="Times New Roman"/>
          <w:sz w:val="26"/>
          <w:szCs w:val="26"/>
        </w:rPr>
        <w:t xml:space="preserve"> Среди новшеств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57D39">
        <w:rPr>
          <w:rFonts w:ascii="Times New Roman" w:hAnsi="Times New Roman" w:cs="Times New Roman"/>
          <w:sz w:val="26"/>
          <w:szCs w:val="26"/>
        </w:rPr>
        <w:t xml:space="preserve"> </w:t>
      </w:r>
      <w:r w:rsidR="00556D55">
        <w:rPr>
          <w:rFonts w:ascii="Times New Roman" w:hAnsi="Times New Roman" w:cs="Times New Roman"/>
          <w:sz w:val="26"/>
          <w:szCs w:val="26"/>
        </w:rPr>
        <w:t>возможность у</w:t>
      </w:r>
      <w:r w:rsidR="009E21BA">
        <w:rPr>
          <w:rFonts w:ascii="Times New Roman" w:hAnsi="Times New Roman" w:cs="Times New Roman"/>
          <w:sz w:val="26"/>
          <w:szCs w:val="26"/>
        </w:rPr>
        <w:t xml:space="preserve">платы </w:t>
      </w:r>
      <w:r w:rsidR="004E204E">
        <w:rPr>
          <w:rFonts w:ascii="Times New Roman" w:hAnsi="Times New Roman" w:cs="Times New Roman"/>
          <w:sz w:val="26"/>
          <w:szCs w:val="26"/>
        </w:rPr>
        <w:t>госпошлины за размещение</w:t>
      </w:r>
      <w:r w:rsidR="009E21BA">
        <w:rPr>
          <w:rFonts w:ascii="Times New Roman" w:hAnsi="Times New Roman" w:cs="Times New Roman"/>
          <w:sz w:val="26"/>
          <w:szCs w:val="26"/>
        </w:rPr>
        <w:t xml:space="preserve"> рекламных конструкций. </w:t>
      </w:r>
      <w:r w:rsidR="004E204E" w:rsidRPr="004E204E">
        <w:rPr>
          <w:rFonts w:ascii="Times New Roman" w:hAnsi="Times New Roman" w:cs="Times New Roman"/>
          <w:sz w:val="26"/>
          <w:szCs w:val="26"/>
        </w:rPr>
        <w:t>Оплату можно произвести эмитированной любым банком картой (</w:t>
      </w:r>
      <w:proofErr w:type="spellStart"/>
      <w:r w:rsidR="004E204E" w:rsidRPr="004E204E">
        <w:rPr>
          <w:rFonts w:ascii="Times New Roman" w:hAnsi="Times New Roman" w:cs="Times New Roman"/>
          <w:sz w:val="26"/>
          <w:szCs w:val="26"/>
        </w:rPr>
        <w:t>Visa</w:t>
      </w:r>
      <w:proofErr w:type="spellEnd"/>
      <w:r w:rsidR="004E204E" w:rsidRPr="004E204E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4E204E" w:rsidRPr="004E204E">
        <w:rPr>
          <w:rFonts w:ascii="Times New Roman" w:hAnsi="Times New Roman" w:cs="Times New Roman"/>
          <w:sz w:val="26"/>
          <w:szCs w:val="26"/>
        </w:rPr>
        <w:t>Visa</w:t>
      </w:r>
      <w:proofErr w:type="spellEnd"/>
      <w:r w:rsidR="004E204E" w:rsidRPr="004E2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204E" w:rsidRPr="004E204E">
        <w:rPr>
          <w:rFonts w:ascii="Times New Roman" w:hAnsi="Times New Roman" w:cs="Times New Roman"/>
          <w:sz w:val="26"/>
          <w:szCs w:val="26"/>
        </w:rPr>
        <w:t>Electron</w:t>
      </w:r>
      <w:proofErr w:type="spellEnd"/>
      <w:r w:rsidR="004E204E" w:rsidRPr="004E20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E204E" w:rsidRPr="004E204E">
        <w:rPr>
          <w:rFonts w:ascii="Times New Roman" w:hAnsi="Times New Roman" w:cs="Times New Roman"/>
          <w:sz w:val="26"/>
          <w:szCs w:val="26"/>
        </w:rPr>
        <w:t>MasterCard</w:t>
      </w:r>
      <w:proofErr w:type="spellEnd"/>
      <w:r w:rsidR="004E204E" w:rsidRPr="004E20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E204E" w:rsidRPr="004E204E">
        <w:rPr>
          <w:rFonts w:ascii="Times New Roman" w:hAnsi="Times New Roman" w:cs="Times New Roman"/>
          <w:sz w:val="26"/>
          <w:szCs w:val="26"/>
        </w:rPr>
        <w:t>Maestro</w:t>
      </w:r>
      <w:proofErr w:type="spellEnd"/>
      <w:r w:rsidR="004E204E" w:rsidRPr="004E204E">
        <w:rPr>
          <w:rFonts w:ascii="Times New Roman" w:hAnsi="Times New Roman" w:cs="Times New Roman"/>
          <w:sz w:val="26"/>
          <w:szCs w:val="26"/>
        </w:rPr>
        <w:t>) или из электронного кошелька «</w:t>
      </w:r>
      <w:proofErr w:type="spellStart"/>
      <w:r w:rsidR="004E204E" w:rsidRPr="004E204E">
        <w:rPr>
          <w:rFonts w:ascii="Times New Roman" w:hAnsi="Times New Roman" w:cs="Times New Roman"/>
          <w:sz w:val="26"/>
          <w:szCs w:val="26"/>
        </w:rPr>
        <w:t>Яндекс.Деньги</w:t>
      </w:r>
      <w:proofErr w:type="spellEnd"/>
      <w:r w:rsidR="004E204E" w:rsidRPr="004E204E">
        <w:rPr>
          <w:rFonts w:ascii="Times New Roman" w:hAnsi="Times New Roman" w:cs="Times New Roman"/>
          <w:sz w:val="26"/>
          <w:szCs w:val="26"/>
        </w:rPr>
        <w:t>»</w:t>
      </w:r>
      <w:r w:rsidR="00057D39">
        <w:rPr>
          <w:rFonts w:ascii="Times New Roman" w:hAnsi="Times New Roman" w:cs="Times New Roman"/>
          <w:sz w:val="26"/>
          <w:szCs w:val="26"/>
        </w:rPr>
        <w:t>.</w:t>
      </w:r>
      <w:r w:rsidR="009E21BA">
        <w:rPr>
          <w:rFonts w:ascii="Times New Roman" w:hAnsi="Times New Roman" w:cs="Times New Roman"/>
          <w:sz w:val="26"/>
          <w:szCs w:val="26"/>
        </w:rPr>
        <w:t xml:space="preserve"> </w:t>
      </w:r>
      <w:r w:rsidR="00057D39">
        <w:rPr>
          <w:rFonts w:ascii="Times New Roman" w:hAnsi="Times New Roman" w:cs="Times New Roman"/>
          <w:sz w:val="26"/>
          <w:szCs w:val="26"/>
        </w:rPr>
        <w:t>О</w:t>
      </w:r>
      <w:r w:rsidR="009E21BA">
        <w:rPr>
          <w:rFonts w:ascii="Times New Roman" w:hAnsi="Times New Roman" w:cs="Times New Roman"/>
          <w:sz w:val="26"/>
          <w:szCs w:val="26"/>
        </w:rPr>
        <w:t xml:space="preserve">бработка </w:t>
      </w:r>
      <w:r w:rsidR="004E204E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r w:rsidR="009E21BA">
        <w:rPr>
          <w:rFonts w:ascii="Times New Roman" w:hAnsi="Times New Roman" w:cs="Times New Roman"/>
          <w:sz w:val="26"/>
          <w:szCs w:val="26"/>
        </w:rPr>
        <w:t>происходит на защищенной странице процессинговой системы</w:t>
      </w:r>
      <w:r w:rsidR="004E204E">
        <w:rPr>
          <w:rFonts w:ascii="Times New Roman" w:hAnsi="Times New Roman" w:cs="Times New Roman"/>
          <w:sz w:val="26"/>
          <w:szCs w:val="26"/>
        </w:rPr>
        <w:t>,</w:t>
      </w:r>
      <w:r w:rsidR="009E21BA">
        <w:rPr>
          <w:rFonts w:ascii="Times New Roman" w:hAnsi="Times New Roman" w:cs="Times New Roman"/>
          <w:sz w:val="26"/>
          <w:szCs w:val="26"/>
        </w:rPr>
        <w:t xml:space="preserve"> </w:t>
      </w:r>
      <w:r w:rsidR="00555797">
        <w:rPr>
          <w:rFonts w:ascii="Times New Roman" w:hAnsi="Times New Roman" w:cs="Times New Roman"/>
          <w:sz w:val="26"/>
          <w:szCs w:val="26"/>
        </w:rPr>
        <w:t>прошедшей международную сертификацию</w:t>
      </w:r>
      <w:r w:rsidR="009E21BA">
        <w:rPr>
          <w:rFonts w:ascii="Times New Roman" w:hAnsi="Times New Roman" w:cs="Times New Roman"/>
          <w:sz w:val="26"/>
          <w:szCs w:val="26"/>
        </w:rPr>
        <w:t xml:space="preserve">, а это значит, что пользоваться разделом «Оплата» </w:t>
      </w:r>
      <w:r w:rsidR="00556D55">
        <w:rPr>
          <w:rFonts w:ascii="Times New Roman" w:hAnsi="Times New Roman" w:cs="Times New Roman"/>
          <w:sz w:val="26"/>
          <w:szCs w:val="26"/>
        </w:rPr>
        <w:t>абсолютно</w:t>
      </w:r>
      <w:r w:rsidR="009E21BA">
        <w:rPr>
          <w:rFonts w:ascii="Times New Roman" w:hAnsi="Times New Roman" w:cs="Times New Roman"/>
          <w:sz w:val="26"/>
          <w:szCs w:val="26"/>
        </w:rPr>
        <w:t xml:space="preserve"> безопасно.</w:t>
      </w:r>
    </w:p>
    <w:p w14:paraId="4564597D" w14:textId="77777777" w:rsidR="009E21BA" w:rsidRPr="003C2D58" w:rsidRDefault="009E21BA" w:rsidP="009E21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5C9FB09" wp14:editId="20B04DF5">
            <wp:extent cx="5940425" cy="3557270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лата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6BDBE" w14:textId="783B6967" w:rsidR="004A23FB" w:rsidRPr="004A23FB" w:rsidRDefault="004A23FB" w:rsidP="004F6AC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3FB">
        <w:rPr>
          <w:rFonts w:ascii="Times New Roman" w:hAnsi="Times New Roman" w:cs="Times New Roman"/>
          <w:b/>
          <w:sz w:val="26"/>
          <w:szCs w:val="26"/>
        </w:rPr>
        <w:t>Такого раньше не было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A47991E" w14:textId="280A0780" w:rsidR="001C5673" w:rsidRPr="00797696" w:rsidRDefault="009E21BA" w:rsidP="004F6A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Новый</w:t>
      </w:r>
      <w:r w:rsidR="002B399D">
        <w:rPr>
          <w:rFonts w:ascii="Times New Roman" w:hAnsi="Times New Roman" w:cs="Times New Roman"/>
          <w:sz w:val="26"/>
          <w:szCs w:val="26"/>
        </w:rPr>
        <w:t xml:space="preserve"> полезный раздел, который появился на</w:t>
      </w:r>
      <w:r>
        <w:rPr>
          <w:rFonts w:ascii="Times New Roman" w:hAnsi="Times New Roman" w:cs="Times New Roman"/>
          <w:sz w:val="26"/>
          <w:szCs w:val="26"/>
        </w:rPr>
        <w:t xml:space="preserve"> Портале государственных услуг Санкт</w:t>
      </w:r>
      <w:r w:rsidR="00D229F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Петербурга</w:t>
      </w:r>
      <w:r w:rsidR="002B399D">
        <w:rPr>
          <w:rFonts w:ascii="Times New Roman" w:hAnsi="Times New Roman" w:cs="Times New Roman"/>
          <w:sz w:val="26"/>
          <w:szCs w:val="26"/>
        </w:rPr>
        <w:t xml:space="preserve"> – </w:t>
      </w:r>
      <w:hyperlink r:id="rId18" w:history="1">
        <w:r w:rsidR="002B399D" w:rsidRPr="009E21BA">
          <w:rPr>
            <w:rStyle w:val="ab"/>
            <w:rFonts w:ascii="Times New Roman" w:hAnsi="Times New Roman" w:cs="Times New Roman"/>
            <w:sz w:val="26"/>
            <w:szCs w:val="26"/>
          </w:rPr>
          <w:t>«Помощь и поддержка»</w:t>
        </w:r>
      </w:hyperlink>
      <w:r w:rsidR="002B399D">
        <w:rPr>
          <w:rFonts w:ascii="Times New Roman" w:hAnsi="Times New Roman" w:cs="Times New Roman"/>
          <w:sz w:val="26"/>
          <w:szCs w:val="26"/>
        </w:rPr>
        <w:t xml:space="preserve">. Раздел представляет </w:t>
      </w:r>
      <w:r w:rsidR="00D6753F">
        <w:rPr>
          <w:rFonts w:ascii="Times New Roman" w:hAnsi="Times New Roman" w:cs="Times New Roman"/>
          <w:sz w:val="26"/>
          <w:szCs w:val="26"/>
        </w:rPr>
        <w:t xml:space="preserve">собой </w:t>
      </w:r>
      <w:r w:rsidR="002B399D">
        <w:rPr>
          <w:rFonts w:ascii="Times New Roman" w:hAnsi="Times New Roman" w:cs="Times New Roman"/>
          <w:sz w:val="26"/>
          <w:szCs w:val="26"/>
        </w:rPr>
        <w:t>мини</w:t>
      </w:r>
      <w:r w:rsidR="001B6A6B" w:rsidRPr="001B6A6B">
        <w:rPr>
          <w:rFonts w:ascii="Times New Roman" w:hAnsi="Times New Roman" w:cs="Times New Roman"/>
          <w:sz w:val="26"/>
          <w:szCs w:val="26"/>
        </w:rPr>
        <w:t>-</w:t>
      </w:r>
      <w:r w:rsidR="002B399D">
        <w:rPr>
          <w:rFonts w:ascii="Times New Roman" w:hAnsi="Times New Roman" w:cs="Times New Roman"/>
          <w:sz w:val="26"/>
          <w:szCs w:val="26"/>
        </w:rPr>
        <w:t xml:space="preserve">энциклопедию о </w:t>
      </w:r>
      <w:r w:rsidR="00D55242">
        <w:rPr>
          <w:rFonts w:ascii="Times New Roman" w:hAnsi="Times New Roman" w:cs="Times New Roman"/>
          <w:sz w:val="26"/>
          <w:szCs w:val="26"/>
        </w:rPr>
        <w:t xml:space="preserve">Портале </w:t>
      </w:r>
      <w:r w:rsidR="002B399D">
        <w:rPr>
          <w:rFonts w:ascii="Times New Roman" w:hAnsi="Times New Roman" w:cs="Times New Roman"/>
          <w:sz w:val="26"/>
          <w:szCs w:val="26"/>
        </w:rPr>
        <w:t xml:space="preserve">и </w:t>
      </w:r>
      <w:r w:rsidR="00D6753F">
        <w:rPr>
          <w:rFonts w:ascii="Times New Roman" w:hAnsi="Times New Roman" w:cs="Times New Roman"/>
          <w:sz w:val="26"/>
          <w:szCs w:val="26"/>
        </w:rPr>
        <w:t xml:space="preserve">об </w:t>
      </w:r>
      <w:r w:rsidR="002B399D">
        <w:rPr>
          <w:rFonts w:ascii="Times New Roman" w:hAnsi="Times New Roman" w:cs="Times New Roman"/>
          <w:sz w:val="26"/>
          <w:szCs w:val="26"/>
        </w:rPr>
        <w:t xml:space="preserve">основных услугах и содержит ответы на </w:t>
      </w:r>
      <w:r w:rsidR="00D55242">
        <w:rPr>
          <w:rFonts w:ascii="Times New Roman" w:hAnsi="Times New Roman" w:cs="Times New Roman"/>
          <w:sz w:val="26"/>
          <w:szCs w:val="26"/>
        </w:rPr>
        <w:t>часто задаваемые</w:t>
      </w:r>
      <w:r w:rsidR="002B399D">
        <w:rPr>
          <w:rFonts w:ascii="Times New Roman" w:hAnsi="Times New Roman" w:cs="Times New Roman"/>
          <w:sz w:val="26"/>
          <w:szCs w:val="26"/>
        </w:rPr>
        <w:t xml:space="preserve"> вопросы пользователей. В частности, </w:t>
      </w:r>
      <w:r w:rsidR="00D55242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2B399D">
        <w:rPr>
          <w:rFonts w:ascii="Times New Roman" w:hAnsi="Times New Roman" w:cs="Times New Roman"/>
          <w:sz w:val="26"/>
          <w:szCs w:val="26"/>
        </w:rPr>
        <w:t>есть инструкция по авторизации на Портале и информация о получении результатов электронного заявления</w:t>
      </w:r>
      <w:r w:rsidR="00D55242">
        <w:rPr>
          <w:rFonts w:ascii="Times New Roman" w:hAnsi="Times New Roman" w:cs="Times New Roman"/>
          <w:sz w:val="26"/>
          <w:szCs w:val="26"/>
        </w:rPr>
        <w:t>,</w:t>
      </w:r>
      <w:r w:rsidR="00424202">
        <w:rPr>
          <w:rFonts w:ascii="Times New Roman" w:hAnsi="Times New Roman" w:cs="Times New Roman"/>
          <w:sz w:val="26"/>
          <w:szCs w:val="26"/>
        </w:rPr>
        <w:t xml:space="preserve"> сведения по наиболее по</w:t>
      </w:r>
      <w:r>
        <w:rPr>
          <w:rFonts w:ascii="Times New Roman" w:hAnsi="Times New Roman" w:cs="Times New Roman"/>
          <w:sz w:val="26"/>
          <w:szCs w:val="26"/>
        </w:rPr>
        <w:t>пу</w:t>
      </w:r>
      <w:r w:rsidR="00424202">
        <w:rPr>
          <w:rFonts w:ascii="Times New Roman" w:hAnsi="Times New Roman" w:cs="Times New Roman"/>
          <w:sz w:val="26"/>
          <w:szCs w:val="26"/>
        </w:rPr>
        <w:t>лярным услугам</w:t>
      </w:r>
      <w:r w:rsidR="00956EF3">
        <w:rPr>
          <w:rFonts w:ascii="Times New Roman" w:hAnsi="Times New Roman" w:cs="Times New Roman"/>
          <w:sz w:val="26"/>
          <w:szCs w:val="26"/>
        </w:rPr>
        <w:t>,</w:t>
      </w:r>
      <w:r w:rsidR="002870FF" w:rsidRPr="00956EF3">
        <w:rPr>
          <w:rFonts w:ascii="Times New Roman" w:hAnsi="Times New Roman" w:cs="Times New Roman"/>
          <w:sz w:val="26"/>
          <w:szCs w:val="26"/>
        </w:rPr>
        <w:t xml:space="preserve"> </w:t>
      </w:r>
      <w:r w:rsidR="00956EF3" w:rsidRPr="00956EF3">
        <w:rPr>
          <w:rFonts w:ascii="Times New Roman" w:hAnsi="Times New Roman" w:cs="Times New Roman"/>
          <w:sz w:val="26"/>
          <w:szCs w:val="26"/>
        </w:rPr>
        <w:t xml:space="preserve">навигация по разделам Портала, а также </w:t>
      </w:r>
      <w:r w:rsidR="00424202" w:rsidRPr="00956EF3">
        <w:rPr>
          <w:rFonts w:ascii="Times New Roman" w:hAnsi="Times New Roman" w:cs="Times New Roman"/>
          <w:sz w:val="26"/>
          <w:szCs w:val="26"/>
        </w:rPr>
        <w:t>ссылки н</w:t>
      </w:r>
      <w:r w:rsidRPr="00956EF3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5214FF">
        <w:rPr>
          <w:rFonts w:ascii="Times New Roman" w:hAnsi="Times New Roman" w:cs="Times New Roman"/>
          <w:sz w:val="26"/>
          <w:szCs w:val="26"/>
        </w:rPr>
        <w:t>интернет-</w:t>
      </w:r>
      <w:r w:rsidR="002B32AA" w:rsidRPr="00956EF3">
        <w:rPr>
          <w:rFonts w:ascii="Times New Roman" w:hAnsi="Times New Roman" w:cs="Times New Roman"/>
          <w:sz w:val="26"/>
          <w:szCs w:val="26"/>
        </w:rPr>
        <w:t>ресурсы</w:t>
      </w:r>
      <w:proofErr w:type="spellEnd"/>
      <w:r w:rsidR="002B32AA" w:rsidRPr="00956EF3">
        <w:rPr>
          <w:rFonts w:ascii="Times New Roman" w:hAnsi="Times New Roman" w:cs="Times New Roman"/>
          <w:sz w:val="26"/>
          <w:szCs w:val="26"/>
        </w:rPr>
        <w:t xml:space="preserve"> городских служб</w:t>
      </w:r>
      <w:r w:rsidR="00956EF3">
        <w:rPr>
          <w:rFonts w:ascii="Times New Roman" w:hAnsi="Times New Roman" w:cs="Times New Roman"/>
          <w:sz w:val="26"/>
          <w:szCs w:val="26"/>
        </w:rPr>
        <w:t xml:space="preserve"> и </w:t>
      </w:r>
      <w:r w:rsidR="002B32AA" w:rsidRPr="00956EF3">
        <w:rPr>
          <w:rFonts w:ascii="Times New Roman" w:hAnsi="Times New Roman" w:cs="Times New Roman"/>
          <w:sz w:val="26"/>
          <w:szCs w:val="26"/>
        </w:rPr>
        <w:t>контакты «горячих линий»</w:t>
      </w:r>
      <w:r>
        <w:rPr>
          <w:rFonts w:ascii="Times New Roman" w:hAnsi="Times New Roman" w:cs="Times New Roman"/>
          <w:sz w:val="26"/>
          <w:szCs w:val="26"/>
        </w:rPr>
        <w:t xml:space="preserve">. Также в разделе размещен </w:t>
      </w:r>
      <w:hyperlink r:id="rId19" w:anchor="qualityService" w:history="1">
        <w:r>
          <w:rPr>
            <w:rStyle w:val="ab"/>
            <w:rFonts w:ascii="Times New Roman" w:hAnsi="Times New Roman" w:cs="Times New Roman"/>
            <w:sz w:val="26"/>
            <w:szCs w:val="26"/>
          </w:rPr>
          <w:t>о</w:t>
        </w:r>
        <w:r w:rsidRPr="009E21BA">
          <w:rPr>
            <w:rStyle w:val="ab"/>
            <w:rFonts w:ascii="Times New Roman" w:hAnsi="Times New Roman" w:cs="Times New Roman"/>
            <w:sz w:val="26"/>
            <w:szCs w:val="26"/>
          </w:rPr>
          <w:t>прос о качестве предоставления государственных и муниципальных услуг Санкт</w:t>
        </w:r>
        <w:r w:rsidR="001B6A6B" w:rsidRPr="001B6A6B">
          <w:rPr>
            <w:rStyle w:val="ab"/>
            <w:rFonts w:ascii="Times New Roman" w:hAnsi="Times New Roman" w:cs="Times New Roman"/>
            <w:sz w:val="26"/>
            <w:szCs w:val="26"/>
          </w:rPr>
          <w:t>-</w:t>
        </w:r>
        <w:r w:rsidRPr="009E21BA">
          <w:rPr>
            <w:rStyle w:val="ab"/>
            <w:rFonts w:ascii="Times New Roman" w:hAnsi="Times New Roman" w:cs="Times New Roman"/>
            <w:sz w:val="26"/>
            <w:szCs w:val="26"/>
          </w:rPr>
          <w:t>Петербурга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  <w:r w:rsidR="003E6916">
        <w:rPr>
          <w:rFonts w:ascii="Times New Roman" w:hAnsi="Times New Roman" w:cs="Times New Roman"/>
          <w:sz w:val="26"/>
          <w:szCs w:val="26"/>
        </w:rPr>
        <w:t xml:space="preserve"> Опрос создан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6916">
        <w:rPr>
          <w:rFonts w:ascii="Times New Roman" w:hAnsi="Times New Roman" w:cs="Times New Roman"/>
          <w:sz w:val="26"/>
          <w:szCs w:val="26"/>
        </w:rPr>
        <w:t>для выявления</w:t>
      </w:r>
      <w:r w:rsidR="003535DE">
        <w:rPr>
          <w:rFonts w:ascii="Times New Roman" w:hAnsi="Times New Roman" w:cs="Times New Roman"/>
          <w:sz w:val="26"/>
          <w:szCs w:val="26"/>
        </w:rPr>
        <w:t xml:space="preserve"> </w:t>
      </w:r>
      <w:r w:rsidR="003E6916">
        <w:rPr>
          <w:rFonts w:ascii="Times New Roman" w:hAnsi="Times New Roman" w:cs="Times New Roman"/>
          <w:sz w:val="26"/>
          <w:szCs w:val="26"/>
        </w:rPr>
        <w:t xml:space="preserve">мнения </w:t>
      </w:r>
      <w:r w:rsidR="003535DE">
        <w:rPr>
          <w:rFonts w:ascii="Times New Roman" w:hAnsi="Times New Roman" w:cs="Times New Roman"/>
          <w:sz w:val="26"/>
          <w:szCs w:val="26"/>
        </w:rPr>
        <w:t xml:space="preserve">граждан, обращавшихся за получением </w:t>
      </w:r>
      <w:proofErr w:type="spellStart"/>
      <w:r w:rsidR="003535DE">
        <w:rPr>
          <w:rFonts w:ascii="Times New Roman" w:hAnsi="Times New Roman" w:cs="Times New Roman"/>
          <w:sz w:val="26"/>
          <w:szCs w:val="26"/>
        </w:rPr>
        <w:t>госус</w:t>
      </w:r>
      <w:r w:rsidR="00BD4C69">
        <w:rPr>
          <w:rFonts w:ascii="Times New Roman" w:hAnsi="Times New Roman" w:cs="Times New Roman"/>
          <w:sz w:val="26"/>
          <w:szCs w:val="26"/>
        </w:rPr>
        <w:t>луг</w:t>
      </w:r>
      <w:proofErr w:type="spellEnd"/>
      <w:r w:rsidR="00BD4C69">
        <w:rPr>
          <w:rFonts w:ascii="Times New Roman" w:hAnsi="Times New Roman" w:cs="Times New Roman"/>
          <w:sz w:val="26"/>
          <w:szCs w:val="26"/>
        </w:rPr>
        <w:t xml:space="preserve"> в Санкт</w:t>
      </w:r>
      <w:r w:rsidR="001B6A6B" w:rsidRPr="001B6A6B">
        <w:rPr>
          <w:rFonts w:ascii="Times New Roman" w:hAnsi="Times New Roman" w:cs="Times New Roman"/>
          <w:sz w:val="26"/>
          <w:szCs w:val="26"/>
        </w:rPr>
        <w:t>-</w:t>
      </w:r>
      <w:r w:rsidR="00BD4C69">
        <w:rPr>
          <w:rFonts w:ascii="Times New Roman" w:hAnsi="Times New Roman" w:cs="Times New Roman"/>
          <w:sz w:val="26"/>
          <w:szCs w:val="26"/>
        </w:rPr>
        <w:lastRenderedPageBreak/>
        <w:t>Петербурге</w:t>
      </w:r>
      <w:r w:rsidR="009948A7">
        <w:rPr>
          <w:rFonts w:ascii="Times New Roman" w:hAnsi="Times New Roman" w:cs="Times New Roman"/>
          <w:sz w:val="26"/>
          <w:szCs w:val="26"/>
        </w:rPr>
        <w:t xml:space="preserve">, а его главная цель </w:t>
      </w:r>
      <w:r w:rsidR="001B6A6B">
        <w:rPr>
          <w:rFonts w:ascii="Times New Roman" w:hAnsi="Times New Roman" w:cs="Times New Roman"/>
          <w:sz w:val="26"/>
          <w:szCs w:val="26"/>
        </w:rPr>
        <w:t>–</w:t>
      </w:r>
      <w:r w:rsidR="003535DE">
        <w:rPr>
          <w:rFonts w:ascii="Times New Roman" w:hAnsi="Times New Roman" w:cs="Times New Roman"/>
          <w:sz w:val="26"/>
          <w:szCs w:val="26"/>
        </w:rPr>
        <w:t xml:space="preserve"> качественный мониторинг системы оказания государственных услуг в Санкт</w:t>
      </w:r>
      <w:r w:rsidR="001B6A6B" w:rsidRPr="001B6A6B">
        <w:rPr>
          <w:rFonts w:ascii="Times New Roman" w:hAnsi="Times New Roman" w:cs="Times New Roman"/>
          <w:sz w:val="26"/>
          <w:szCs w:val="26"/>
        </w:rPr>
        <w:t>-</w:t>
      </w:r>
      <w:r w:rsidR="003535DE">
        <w:rPr>
          <w:rFonts w:ascii="Times New Roman" w:hAnsi="Times New Roman" w:cs="Times New Roman"/>
          <w:sz w:val="26"/>
          <w:szCs w:val="26"/>
        </w:rPr>
        <w:t>Петербурге</w:t>
      </w:r>
      <w:r w:rsidR="00BD4C69">
        <w:rPr>
          <w:rFonts w:ascii="Times New Roman" w:hAnsi="Times New Roman" w:cs="Times New Roman"/>
          <w:sz w:val="26"/>
          <w:szCs w:val="26"/>
        </w:rPr>
        <w:t xml:space="preserve"> и дальнейшее ее совершенств</w:t>
      </w:r>
      <w:r w:rsidR="003535DE">
        <w:rPr>
          <w:rFonts w:ascii="Times New Roman" w:hAnsi="Times New Roman" w:cs="Times New Roman"/>
          <w:sz w:val="26"/>
          <w:szCs w:val="26"/>
        </w:rPr>
        <w:t xml:space="preserve">ование. </w:t>
      </w:r>
    </w:p>
    <w:p w14:paraId="23CAD4DB" w14:textId="3754A236" w:rsidR="004A23FB" w:rsidRPr="004A23FB" w:rsidRDefault="004A23FB" w:rsidP="004F6AC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3FB">
        <w:rPr>
          <w:rFonts w:ascii="Times New Roman" w:hAnsi="Times New Roman" w:cs="Times New Roman"/>
          <w:b/>
          <w:sz w:val="26"/>
          <w:szCs w:val="26"/>
        </w:rPr>
        <w:t>Просто и современно</w:t>
      </w:r>
    </w:p>
    <w:p w14:paraId="3154331F" w14:textId="148260DB" w:rsidR="009948A7" w:rsidRDefault="009948A7" w:rsidP="004F6A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мы видим, функционал Портала непрерывно развивается: добавляются новые электронные сервисы и услуги, пополняются информационно</w:t>
      </w:r>
      <w:r w:rsidR="001B6A6B" w:rsidRPr="001B6A6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справочные ресурсы</w:t>
      </w:r>
      <w:r w:rsidR="004E204E">
        <w:rPr>
          <w:rFonts w:ascii="Times New Roman" w:hAnsi="Times New Roman" w:cs="Times New Roman"/>
          <w:sz w:val="26"/>
          <w:szCs w:val="26"/>
        </w:rPr>
        <w:t>, оптимизируется интерфейс</w:t>
      </w:r>
      <w:r>
        <w:rPr>
          <w:rFonts w:ascii="Times New Roman" w:hAnsi="Times New Roman" w:cs="Times New Roman"/>
          <w:sz w:val="26"/>
          <w:szCs w:val="26"/>
        </w:rPr>
        <w:t>. Все это делается для того</w:t>
      </w:r>
      <w:r w:rsidR="004E204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чтобы петер</w:t>
      </w:r>
      <w:r w:rsidR="004E204E">
        <w:rPr>
          <w:rFonts w:ascii="Times New Roman" w:hAnsi="Times New Roman" w:cs="Times New Roman"/>
          <w:sz w:val="26"/>
          <w:szCs w:val="26"/>
        </w:rPr>
        <w:t>буржцы</w:t>
      </w:r>
      <w:r>
        <w:rPr>
          <w:rFonts w:ascii="Times New Roman" w:hAnsi="Times New Roman" w:cs="Times New Roman"/>
          <w:sz w:val="26"/>
          <w:szCs w:val="26"/>
        </w:rPr>
        <w:t xml:space="preserve"> не откладывали на потом решение своих государственных вопросов, ведь с новым Порталом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Санкт</w:t>
      </w:r>
      <w:r w:rsidR="001B6A6B" w:rsidRPr="001B6A6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Петербурга это стало гораздо проще!</w:t>
      </w:r>
    </w:p>
    <w:p w14:paraId="22E0039F" w14:textId="14C4B44F" w:rsidR="00556D55" w:rsidRDefault="00556D55" w:rsidP="004F6A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9460999" wp14:editId="58CFB4C4">
            <wp:extent cx="5940425" cy="661035"/>
            <wp:effectExtent l="0" t="0" r="317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0E92"/>
    <w:multiLevelType w:val="hybridMultilevel"/>
    <w:tmpl w:val="7804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C7B74"/>
    <w:multiLevelType w:val="hybridMultilevel"/>
    <w:tmpl w:val="050A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D8"/>
    <w:rsid w:val="000330B9"/>
    <w:rsid w:val="00034BDC"/>
    <w:rsid w:val="00036369"/>
    <w:rsid w:val="00057D39"/>
    <w:rsid w:val="000845DB"/>
    <w:rsid w:val="000B08EA"/>
    <w:rsid w:val="000B3B08"/>
    <w:rsid w:val="000B464B"/>
    <w:rsid w:val="000B70B9"/>
    <w:rsid w:val="000C72F4"/>
    <w:rsid w:val="00101337"/>
    <w:rsid w:val="00105024"/>
    <w:rsid w:val="001754F7"/>
    <w:rsid w:val="00182112"/>
    <w:rsid w:val="001B6A6B"/>
    <w:rsid w:val="001C5673"/>
    <w:rsid w:val="00211D56"/>
    <w:rsid w:val="002870FF"/>
    <w:rsid w:val="002B32AA"/>
    <w:rsid w:val="002B399D"/>
    <w:rsid w:val="00342EE1"/>
    <w:rsid w:val="003436F6"/>
    <w:rsid w:val="003505C1"/>
    <w:rsid w:val="003535DE"/>
    <w:rsid w:val="00365388"/>
    <w:rsid w:val="003C2D58"/>
    <w:rsid w:val="003D4602"/>
    <w:rsid w:val="003E6916"/>
    <w:rsid w:val="00424202"/>
    <w:rsid w:val="00451AF3"/>
    <w:rsid w:val="00456987"/>
    <w:rsid w:val="00467327"/>
    <w:rsid w:val="004A23FB"/>
    <w:rsid w:val="004E204E"/>
    <w:rsid w:val="004F6AC4"/>
    <w:rsid w:val="005171E0"/>
    <w:rsid w:val="005214FF"/>
    <w:rsid w:val="00541598"/>
    <w:rsid w:val="00555797"/>
    <w:rsid w:val="00556D55"/>
    <w:rsid w:val="0058072C"/>
    <w:rsid w:val="005A1AC9"/>
    <w:rsid w:val="006352F5"/>
    <w:rsid w:val="006E3937"/>
    <w:rsid w:val="007015E1"/>
    <w:rsid w:val="00733576"/>
    <w:rsid w:val="007502AC"/>
    <w:rsid w:val="00756D77"/>
    <w:rsid w:val="00783599"/>
    <w:rsid w:val="00797696"/>
    <w:rsid w:val="007D7A11"/>
    <w:rsid w:val="0081250C"/>
    <w:rsid w:val="00834815"/>
    <w:rsid w:val="008639E7"/>
    <w:rsid w:val="00900632"/>
    <w:rsid w:val="009214DC"/>
    <w:rsid w:val="009422D8"/>
    <w:rsid w:val="00945E01"/>
    <w:rsid w:val="00956EF3"/>
    <w:rsid w:val="00972B54"/>
    <w:rsid w:val="009851D1"/>
    <w:rsid w:val="009913FD"/>
    <w:rsid w:val="009948A7"/>
    <w:rsid w:val="009E0114"/>
    <w:rsid w:val="009E21BA"/>
    <w:rsid w:val="00A25578"/>
    <w:rsid w:val="00A94739"/>
    <w:rsid w:val="00AA30F4"/>
    <w:rsid w:val="00AB2CE8"/>
    <w:rsid w:val="00B026D2"/>
    <w:rsid w:val="00B04549"/>
    <w:rsid w:val="00B44E53"/>
    <w:rsid w:val="00BD4C69"/>
    <w:rsid w:val="00C22A8D"/>
    <w:rsid w:val="00C60750"/>
    <w:rsid w:val="00C701CA"/>
    <w:rsid w:val="00C717BD"/>
    <w:rsid w:val="00C97C20"/>
    <w:rsid w:val="00CA6059"/>
    <w:rsid w:val="00D064A2"/>
    <w:rsid w:val="00D229F2"/>
    <w:rsid w:val="00D55242"/>
    <w:rsid w:val="00D6753F"/>
    <w:rsid w:val="00D70C49"/>
    <w:rsid w:val="00E93EBF"/>
    <w:rsid w:val="00EE5F19"/>
    <w:rsid w:val="00F30233"/>
    <w:rsid w:val="00F5262E"/>
    <w:rsid w:val="00F55F7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7E13"/>
  <w15:docId w15:val="{7680EFF2-3416-4CF0-B513-D7DB25F8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E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5524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5524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5524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5524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5524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524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56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.spb.ru/" TargetMode="External"/><Relationship Id="rId13" Type="http://schemas.openxmlformats.org/officeDocument/2006/relationships/hyperlink" Target="https://gu.spb.ru/esia/" TargetMode="External"/><Relationship Id="rId18" Type="http://schemas.openxmlformats.org/officeDocument/2006/relationships/hyperlink" Target="https://gu.spb.ru/help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gu.spb.ru/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hyperlink" Target="https://gu.spb.ru/payment/" TargetMode="External"/><Relationship Id="rId20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hyperlink" Target="http://gu.spb.ru/" TargetMode="External"/><Relationship Id="rId15" Type="http://schemas.openxmlformats.org/officeDocument/2006/relationships/hyperlink" Target="https://gu.spb.ru/news/it-shkola-2016-2017/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s://eservice.gu.spb.ru/portalFront/resources/portal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gu.spb.ru/help/usefulinfo/?section_id=11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Жигулёва Елизавета Викторовна</dc:creator>
  <cp:lastModifiedBy>Позднякова Маргарита Сергеевна</cp:lastModifiedBy>
  <cp:revision>2</cp:revision>
  <cp:lastPrinted>2016-09-12T15:22:00Z</cp:lastPrinted>
  <dcterms:created xsi:type="dcterms:W3CDTF">2016-09-23T08:36:00Z</dcterms:created>
  <dcterms:modified xsi:type="dcterms:W3CDTF">2016-09-23T08:36:00Z</dcterms:modified>
</cp:coreProperties>
</file>